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51DAC" w14:textId="77777777" w:rsidR="0070515E" w:rsidRPr="00B36E49" w:rsidRDefault="000434DF" w:rsidP="00644CEF">
      <w:pPr>
        <w:jc w:val="right"/>
        <w:rPr>
          <w:rFonts w:ascii="Calibri" w:hAnsi="Calibri" w:cs="Arial"/>
          <w:szCs w:val="24"/>
          <w:lang w:val="en-US"/>
        </w:rPr>
      </w:pPr>
      <w:r>
        <w:rPr>
          <w:rFonts w:ascii="Calibri" w:hAnsi="Calibri" w:cs="Arial"/>
          <w:szCs w:val="24"/>
          <w:lang w:val="en"/>
        </w:rPr>
        <w:t>Leonberg, January 2023</w:t>
      </w:r>
    </w:p>
    <w:p w14:paraId="35AFFFBD" w14:textId="77777777" w:rsidR="005C33FC" w:rsidRPr="00B36E49" w:rsidRDefault="005C33FC" w:rsidP="0070515E">
      <w:pPr>
        <w:rPr>
          <w:rFonts w:ascii="Calibri" w:hAnsi="Calibri" w:cs="Arial"/>
          <w:i/>
          <w:szCs w:val="24"/>
          <w:lang w:val="en-US"/>
        </w:rPr>
      </w:pPr>
    </w:p>
    <w:p w14:paraId="3BF2CE9A" w14:textId="77777777" w:rsidR="00FA0CDA" w:rsidRPr="00B36E49" w:rsidRDefault="006A13A4" w:rsidP="00FA0CDA">
      <w:pPr>
        <w:rPr>
          <w:rFonts w:ascii="Calibri" w:hAnsi="Calibri"/>
          <w:b/>
          <w:bCs/>
          <w:sz w:val="52"/>
          <w:szCs w:val="52"/>
          <w:lang w:val="en-US"/>
        </w:rPr>
      </w:pPr>
      <w:r>
        <w:rPr>
          <w:rFonts w:ascii="Calibri" w:hAnsi="Calibri"/>
          <w:b/>
          <w:bCs/>
          <w:sz w:val="52"/>
          <w:szCs w:val="52"/>
          <w:lang w:val="en"/>
        </w:rPr>
        <w:t>Doubled production speed at VETEX with new BRÜCKNER line</w:t>
      </w:r>
    </w:p>
    <w:p w14:paraId="6CECB4B9" w14:textId="5F7F9AEE" w:rsidR="00061421" w:rsidRPr="00B36E49" w:rsidRDefault="00061421" w:rsidP="00FA0CDA">
      <w:pPr>
        <w:rPr>
          <w:rFonts w:ascii="Calibri" w:hAnsi="Calibri"/>
          <w:bCs/>
          <w:szCs w:val="24"/>
          <w:lang w:val="en-US"/>
        </w:rPr>
      </w:pPr>
    </w:p>
    <w:p w14:paraId="4FDE01AF" w14:textId="2D707E61" w:rsidR="000D3360" w:rsidRPr="00B36E49" w:rsidRDefault="000D3360" w:rsidP="000D3360">
      <w:pPr>
        <w:spacing w:after="160" w:line="259" w:lineRule="auto"/>
        <w:rPr>
          <w:rFonts w:asciiTheme="minorHAnsi" w:hAnsiTheme="minorHAnsi" w:cstheme="minorHAnsi"/>
          <w:szCs w:val="24"/>
          <w:shd w:val="clear" w:color="auto" w:fill="FFFFFF"/>
          <w:lang w:val="en-US"/>
        </w:rPr>
      </w:pPr>
      <w:r>
        <w:rPr>
          <w:rFonts w:asciiTheme="minorHAnsi" w:hAnsiTheme="minorHAnsi" w:cstheme="minorHAnsi"/>
          <w:szCs w:val="24"/>
          <w:lang w:val="en"/>
        </w:rPr>
        <w:t xml:space="preserve">In </w:t>
      </w:r>
      <w:proofErr w:type="spellStart"/>
      <w:r>
        <w:rPr>
          <w:rFonts w:asciiTheme="minorHAnsi" w:hAnsiTheme="minorHAnsi" w:cstheme="minorHAnsi"/>
          <w:szCs w:val="24"/>
          <w:lang w:val="en"/>
        </w:rPr>
        <w:t>Herzebrock-Clarholz</w:t>
      </w:r>
      <w:proofErr w:type="spellEnd"/>
      <w:r>
        <w:rPr>
          <w:rFonts w:asciiTheme="minorHAnsi" w:hAnsiTheme="minorHAnsi" w:cstheme="minorHAnsi"/>
          <w:szCs w:val="24"/>
          <w:lang w:val="en"/>
        </w:rPr>
        <w:t xml:space="preserve"> in East Westphalia, Germany, VETEX, a hidden champion, produces tufted and woven carpets as well as carpet tiles under the brand "</w:t>
      </w:r>
      <w:proofErr w:type="spellStart"/>
      <w:r>
        <w:rPr>
          <w:rFonts w:asciiTheme="minorHAnsi" w:hAnsiTheme="minorHAnsi" w:cstheme="minorHAnsi"/>
          <w:szCs w:val="24"/>
          <w:lang w:val="en"/>
        </w:rPr>
        <w:t>Infloor</w:t>
      </w:r>
      <w:proofErr w:type="spellEnd"/>
      <w:r>
        <w:rPr>
          <w:rFonts w:asciiTheme="minorHAnsi" w:hAnsiTheme="minorHAnsi" w:cstheme="minorHAnsi"/>
          <w:szCs w:val="24"/>
          <w:lang w:val="en"/>
        </w:rPr>
        <w:t xml:space="preserve"> </w:t>
      </w:r>
      <w:proofErr w:type="spellStart"/>
      <w:r>
        <w:rPr>
          <w:rFonts w:asciiTheme="minorHAnsi" w:hAnsiTheme="minorHAnsi" w:cstheme="minorHAnsi"/>
          <w:szCs w:val="24"/>
          <w:lang w:val="en"/>
        </w:rPr>
        <w:t>Girloon</w:t>
      </w:r>
      <w:proofErr w:type="spellEnd"/>
      <w:r>
        <w:rPr>
          <w:rFonts w:asciiTheme="minorHAnsi" w:hAnsiTheme="minorHAnsi" w:cstheme="minorHAnsi"/>
          <w:szCs w:val="24"/>
          <w:lang w:val="en"/>
        </w:rPr>
        <w:t xml:space="preserve">”. </w:t>
      </w:r>
      <w:r>
        <w:rPr>
          <w:rFonts w:asciiTheme="minorHAnsi" w:hAnsiTheme="minorHAnsi" w:cstheme="minorHAnsi"/>
          <w:szCs w:val="24"/>
          <w:shd w:val="clear" w:color="auto" w:fill="FFFFFF"/>
          <w:lang w:val="en"/>
        </w:rPr>
        <w:t xml:space="preserve">Everything that the East-Westphalians sell to their customers, such as SAP, Daimler, Ford, Porsche, hotels or cinema chains like </w:t>
      </w:r>
      <w:proofErr w:type="spellStart"/>
      <w:r>
        <w:rPr>
          <w:rFonts w:asciiTheme="minorHAnsi" w:hAnsiTheme="minorHAnsi" w:cstheme="minorHAnsi"/>
          <w:szCs w:val="24"/>
          <w:shd w:val="clear" w:color="auto" w:fill="FFFFFF"/>
          <w:lang w:val="en"/>
        </w:rPr>
        <w:t>Cinemaxx</w:t>
      </w:r>
      <w:proofErr w:type="spellEnd"/>
      <w:r>
        <w:rPr>
          <w:rFonts w:asciiTheme="minorHAnsi" w:hAnsiTheme="minorHAnsi" w:cstheme="minorHAnsi"/>
          <w:szCs w:val="24"/>
          <w:shd w:val="clear" w:color="auto" w:fill="FFFFFF"/>
          <w:lang w:val="en"/>
        </w:rPr>
        <w:t xml:space="preserve"> and </w:t>
      </w:r>
      <w:proofErr w:type="spellStart"/>
      <w:r>
        <w:rPr>
          <w:rFonts w:asciiTheme="minorHAnsi" w:hAnsiTheme="minorHAnsi" w:cstheme="minorHAnsi"/>
          <w:szCs w:val="24"/>
          <w:shd w:val="clear" w:color="auto" w:fill="FFFFFF"/>
          <w:lang w:val="en"/>
        </w:rPr>
        <w:t>Cinestar</w:t>
      </w:r>
      <w:proofErr w:type="spellEnd"/>
      <w:r>
        <w:rPr>
          <w:rFonts w:asciiTheme="minorHAnsi" w:hAnsiTheme="minorHAnsi" w:cstheme="minorHAnsi"/>
          <w:szCs w:val="24"/>
          <w:shd w:val="clear" w:color="auto" w:fill="FFFFFF"/>
          <w:lang w:val="en"/>
        </w:rPr>
        <w:t xml:space="preserve">, is produced in-house. In addition to weaving and tufting, the fully integrated production chain also includes coating, continuous dyeing, printing and finishing. All products are tested and certified according to the criteria of the </w:t>
      </w:r>
      <w:r w:rsidR="007C219D">
        <w:rPr>
          <w:rFonts w:asciiTheme="minorHAnsi" w:hAnsiTheme="minorHAnsi" w:cstheme="minorHAnsi"/>
          <w:szCs w:val="24"/>
          <w:shd w:val="clear" w:color="auto" w:fill="FFFFFF"/>
          <w:lang w:val="en"/>
        </w:rPr>
        <w:t xml:space="preserve">German certificates </w:t>
      </w:r>
      <w:r>
        <w:rPr>
          <w:rFonts w:asciiTheme="minorHAnsi" w:hAnsiTheme="minorHAnsi" w:cstheme="minorHAnsi"/>
          <w:szCs w:val="24"/>
          <w:shd w:val="clear" w:color="auto" w:fill="FFFFFF"/>
          <w:lang w:val="en"/>
        </w:rPr>
        <w:t xml:space="preserve">Blue Angel and TÜV Premium. Customers particularly appreciate the fact that special designs can be produced in digital printing from as little as 100 </w:t>
      </w:r>
      <w:proofErr w:type="spellStart"/>
      <w:r w:rsidR="006A340B">
        <w:rPr>
          <w:rFonts w:asciiTheme="minorHAnsi" w:hAnsiTheme="minorHAnsi" w:cstheme="minorHAnsi"/>
          <w:szCs w:val="24"/>
          <w:shd w:val="clear" w:color="auto" w:fill="FFFFFF"/>
          <w:lang w:val="en"/>
        </w:rPr>
        <w:t>sqm</w:t>
      </w:r>
      <w:proofErr w:type="spellEnd"/>
      <w:r>
        <w:rPr>
          <w:rFonts w:asciiTheme="minorHAnsi" w:hAnsiTheme="minorHAnsi" w:cstheme="minorHAnsi"/>
          <w:szCs w:val="24"/>
          <w:bdr w:val="none" w:sz="0" w:space="0" w:color="auto" w:frame="1"/>
          <w:shd w:val="clear" w:color="auto" w:fill="FFFFFF"/>
          <w:vertAlign w:val="superscript"/>
          <w:lang w:val="en"/>
        </w:rPr>
        <w:t xml:space="preserve"> </w:t>
      </w:r>
      <w:r>
        <w:rPr>
          <w:rFonts w:asciiTheme="minorHAnsi" w:hAnsiTheme="minorHAnsi" w:cstheme="minorHAnsi"/>
          <w:szCs w:val="24"/>
          <w:shd w:val="clear" w:color="auto" w:fill="FFFFFF"/>
          <w:lang w:val="en"/>
        </w:rPr>
        <w:t>. In addition, VETEX has the world's only tufting line for 1/20'' fine velour. Carpet tiles and module</w:t>
      </w:r>
      <w:r w:rsidR="00C43E7C">
        <w:rPr>
          <w:rFonts w:asciiTheme="minorHAnsi" w:hAnsiTheme="minorHAnsi" w:cstheme="minorHAnsi"/>
          <w:szCs w:val="24"/>
          <w:shd w:val="clear" w:color="auto" w:fill="FFFFFF"/>
          <w:lang w:val="en"/>
        </w:rPr>
        <w:t>s</w:t>
      </w:r>
      <w:r>
        <w:rPr>
          <w:rFonts w:asciiTheme="minorHAnsi" w:hAnsiTheme="minorHAnsi" w:cstheme="minorHAnsi"/>
          <w:szCs w:val="24"/>
          <w:shd w:val="clear" w:color="auto" w:fill="FFFFFF"/>
          <w:lang w:val="en"/>
        </w:rPr>
        <w:t xml:space="preserve"> in sizes (50 x 50, or 25 x 100 cm), which are unique in the world in that they are self-adhesive and can be laid again at any time, are bitumen and PVC-free. With the help of a special punching or cutting technique, a perfect seam is achieved.</w:t>
      </w:r>
    </w:p>
    <w:p w14:paraId="12F386BF" w14:textId="6EA9D5A1" w:rsidR="000D3360" w:rsidRPr="00B36E49" w:rsidRDefault="000D3360" w:rsidP="000D3360">
      <w:pPr>
        <w:spacing w:after="160" w:line="259" w:lineRule="auto"/>
        <w:rPr>
          <w:rFonts w:asciiTheme="minorHAnsi" w:eastAsiaTheme="minorHAnsi" w:hAnsiTheme="minorHAnsi" w:cstheme="minorHAnsi"/>
          <w:szCs w:val="24"/>
          <w:lang w:val="en-US"/>
        </w:rPr>
      </w:pPr>
      <w:r>
        <w:rPr>
          <w:rFonts w:asciiTheme="minorHAnsi" w:eastAsiaTheme="minorHAnsi" w:hAnsiTheme="minorHAnsi" w:cstheme="minorHAnsi"/>
          <w:szCs w:val="24"/>
          <w:lang w:val="en"/>
        </w:rPr>
        <w:t xml:space="preserve">Contrary to the general trend in the area of floor coverings - away from carpeting - the demand for the high-quality products from VETEX is so great that the management has set itself the goal of doubling production output in the area of coating tufted carpets in 2021. The bottleneck here was an existing 10 compartment </w:t>
      </w:r>
      <w:proofErr w:type="spellStart"/>
      <w:r>
        <w:rPr>
          <w:rFonts w:asciiTheme="minorHAnsi" w:eastAsiaTheme="minorHAnsi" w:hAnsiTheme="minorHAnsi" w:cstheme="minorHAnsi"/>
          <w:szCs w:val="24"/>
          <w:lang w:val="en"/>
        </w:rPr>
        <w:t>stenter</w:t>
      </w:r>
      <w:proofErr w:type="spellEnd"/>
      <w:r>
        <w:rPr>
          <w:rFonts w:asciiTheme="minorHAnsi" w:eastAsiaTheme="minorHAnsi" w:hAnsiTheme="minorHAnsi" w:cstheme="minorHAnsi"/>
          <w:szCs w:val="24"/>
          <w:lang w:val="en"/>
        </w:rPr>
        <w:t>, which was installed in the coating line on two floors and fitted exactly into the hall. The capacity of the line to the required production quantity was no longer sufficient.</w:t>
      </w:r>
    </w:p>
    <w:p w14:paraId="2384FDA5" w14:textId="092334BB" w:rsidR="000D3360" w:rsidRPr="00B36E49" w:rsidRDefault="003D48EB" w:rsidP="000D3360">
      <w:pPr>
        <w:spacing w:after="160" w:line="259" w:lineRule="auto"/>
        <w:rPr>
          <w:rFonts w:asciiTheme="minorHAnsi" w:eastAsiaTheme="minorHAnsi" w:hAnsiTheme="minorHAnsi" w:cstheme="minorHAnsi"/>
          <w:szCs w:val="24"/>
          <w:lang w:val="en-US"/>
        </w:rPr>
      </w:pPr>
      <w:r>
        <w:rPr>
          <w:rFonts w:asciiTheme="minorHAnsi" w:eastAsiaTheme="minorHAnsi" w:hAnsiTheme="minorHAnsi" w:cstheme="minorHAnsi"/>
          <w:szCs w:val="24"/>
          <w:lang w:val="en"/>
        </w:rPr>
        <w:t>BRÜCKNER's experts took measurements and other space restrictions and discussed different concepts to increase the production capacity with VETEX. After analyzing the key data, they were confident to reach the target of double the production capacity with a new dryer with only one dryer compartment more than before. This was confirmed by tests in BRÜCKNER's modern technology center in Leonberg, where these assumptions were fully confirmed.</w:t>
      </w:r>
    </w:p>
    <w:p w14:paraId="485EC142" w14:textId="5C8B6E5E" w:rsidR="000D3360" w:rsidRPr="00B36E49" w:rsidRDefault="006A13A4" w:rsidP="000D3360">
      <w:pPr>
        <w:spacing w:after="160" w:line="259" w:lineRule="auto"/>
        <w:rPr>
          <w:rFonts w:asciiTheme="minorHAnsi" w:eastAsiaTheme="minorHAnsi" w:hAnsiTheme="minorHAnsi" w:cstheme="minorHAnsi"/>
          <w:szCs w:val="24"/>
          <w:lang w:val="en-US"/>
        </w:rPr>
      </w:pPr>
      <w:r w:rsidRPr="00B36E49">
        <w:rPr>
          <w:rFonts w:asciiTheme="minorHAnsi" w:eastAsiaTheme="minorHAnsi" w:hAnsiTheme="minorHAnsi" w:cstheme="minorHAnsi"/>
          <w:iCs/>
          <w:szCs w:val="24"/>
          <w:lang w:val="en"/>
        </w:rPr>
        <w:t xml:space="preserve">The new BRÜCKNER </w:t>
      </w:r>
      <w:proofErr w:type="spellStart"/>
      <w:r w:rsidRPr="00B36E49">
        <w:rPr>
          <w:rFonts w:asciiTheme="minorHAnsi" w:eastAsiaTheme="minorHAnsi" w:hAnsiTheme="minorHAnsi" w:cstheme="minorHAnsi"/>
          <w:iCs/>
          <w:szCs w:val="24"/>
          <w:lang w:val="en"/>
        </w:rPr>
        <w:t>stenter</w:t>
      </w:r>
      <w:proofErr w:type="spellEnd"/>
      <w:r w:rsidRPr="00B36E49">
        <w:rPr>
          <w:rFonts w:asciiTheme="minorHAnsi" w:eastAsiaTheme="minorHAnsi" w:hAnsiTheme="minorHAnsi" w:cstheme="minorHAnsi"/>
          <w:iCs/>
          <w:szCs w:val="24"/>
          <w:lang w:val="en"/>
        </w:rPr>
        <w:t xml:space="preserve"> with integrated DUO-THERM dryer works with a horizontal pin chain and direct gas heating.</w:t>
      </w:r>
      <w:r w:rsidRPr="00B36E49">
        <w:rPr>
          <w:rFonts w:asciiTheme="minorHAnsi" w:eastAsiaTheme="minorHAnsi" w:hAnsiTheme="minorHAnsi" w:cstheme="minorHAnsi"/>
          <w:szCs w:val="24"/>
          <w:lang w:val="en"/>
        </w:rPr>
        <w:t xml:space="preserve"> </w:t>
      </w:r>
      <w:r w:rsidRPr="00B36E49">
        <w:rPr>
          <w:rFonts w:asciiTheme="minorHAnsi" w:eastAsiaTheme="minorHAnsi" w:hAnsiTheme="minorHAnsi" w:cstheme="minorHAnsi"/>
          <w:iCs/>
          <w:szCs w:val="24"/>
          <w:lang w:val="en"/>
        </w:rPr>
        <w:t>The exact and separately adjustable temperature for upper and lower air with a possible difference of up to 60° C is perfectly suitable for carpet coatings.</w:t>
      </w:r>
      <w:r w:rsidRPr="00B36E49">
        <w:rPr>
          <w:rFonts w:asciiTheme="minorHAnsi" w:eastAsiaTheme="minorHAnsi" w:hAnsiTheme="minorHAnsi" w:cstheme="minorHAnsi"/>
          <w:szCs w:val="24"/>
          <w:lang w:val="en"/>
        </w:rPr>
        <w:t xml:space="preserve"> </w:t>
      </w:r>
      <w:proofErr w:type="spellStart"/>
      <w:r w:rsidRPr="00B36E49">
        <w:rPr>
          <w:rFonts w:asciiTheme="minorHAnsi" w:eastAsiaTheme="minorHAnsi" w:hAnsiTheme="minorHAnsi" w:cstheme="minorHAnsi"/>
          <w:iCs/>
          <w:szCs w:val="24"/>
          <w:lang w:val="en"/>
        </w:rPr>
        <w:t>Venturi</w:t>
      </w:r>
      <w:proofErr w:type="spellEnd"/>
      <w:r w:rsidRPr="00B36E49">
        <w:rPr>
          <w:rFonts w:asciiTheme="minorHAnsi" w:eastAsiaTheme="minorHAnsi" w:hAnsiTheme="minorHAnsi" w:cstheme="minorHAnsi"/>
          <w:iCs/>
          <w:szCs w:val="24"/>
          <w:lang w:val="en"/>
        </w:rPr>
        <w:t xml:space="preserve"> mixing nozzles for mixing the extremely hot burner gases with the circulating process air as well as the alternating arrangement of the thermal zones every 3 m ensure optimum temperature distribution and thus maximum drying performance with low energy consumption.</w:t>
      </w:r>
    </w:p>
    <w:p w14:paraId="7628D09F" w14:textId="77777777" w:rsidR="006A13A4" w:rsidRPr="00B36E49" w:rsidRDefault="006A13A4" w:rsidP="000D3360">
      <w:pPr>
        <w:spacing w:after="160" w:line="259" w:lineRule="auto"/>
        <w:rPr>
          <w:rFonts w:asciiTheme="minorHAnsi" w:eastAsiaTheme="minorHAnsi" w:hAnsiTheme="minorHAnsi" w:cstheme="minorHAnsi"/>
          <w:szCs w:val="24"/>
          <w:lang w:val="en-US"/>
        </w:rPr>
      </w:pPr>
      <w:r w:rsidRPr="00B36E49">
        <w:rPr>
          <w:rFonts w:asciiTheme="minorHAnsi" w:hAnsiTheme="minorHAnsi" w:cstheme="minorHAnsi"/>
          <w:iCs/>
          <w:szCs w:val="24"/>
          <w:lang w:val="en"/>
        </w:rPr>
        <w:t>The on-time production and installation of the dryer was significantly complicated by the interruption of the supply chains due to Corona and the accident of a vessel in the Suez Canal.</w:t>
      </w:r>
      <w:r w:rsidRPr="00B36E49">
        <w:rPr>
          <w:rFonts w:asciiTheme="minorHAnsi" w:hAnsiTheme="minorHAnsi" w:cstheme="minorHAnsi"/>
          <w:szCs w:val="24"/>
          <w:lang w:val="en"/>
        </w:rPr>
        <w:t xml:space="preserve"> </w:t>
      </w:r>
      <w:r w:rsidRPr="00B36E49">
        <w:rPr>
          <w:rFonts w:asciiTheme="minorHAnsi" w:hAnsiTheme="minorHAnsi" w:cstheme="minorHAnsi"/>
          <w:iCs/>
          <w:szCs w:val="24"/>
          <w:lang w:val="en"/>
        </w:rPr>
        <w:t>The schedule was tight enough as it was.</w:t>
      </w:r>
      <w:r w:rsidRPr="00B36E49">
        <w:rPr>
          <w:rFonts w:asciiTheme="minorHAnsi" w:hAnsiTheme="minorHAnsi" w:cstheme="minorHAnsi"/>
          <w:szCs w:val="24"/>
          <w:lang w:val="en"/>
        </w:rPr>
        <w:t xml:space="preserve"> </w:t>
      </w:r>
      <w:r w:rsidRPr="00B36E49">
        <w:rPr>
          <w:rFonts w:asciiTheme="minorHAnsi" w:hAnsiTheme="minorHAnsi" w:cstheme="minorHAnsi"/>
          <w:iCs/>
          <w:szCs w:val="24"/>
          <w:lang w:val="en"/>
        </w:rPr>
        <w:t xml:space="preserve">Within half a year, the dryer including control cabinets and control system had to be produced, the existing dryer had to be dismantled, and the </w:t>
      </w:r>
      <w:proofErr w:type="spellStart"/>
      <w:r w:rsidRPr="00B36E49">
        <w:rPr>
          <w:rFonts w:asciiTheme="minorHAnsi" w:hAnsiTheme="minorHAnsi" w:cstheme="minorHAnsi"/>
          <w:iCs/>
          <w:szCs w:val="24"/>
          <w:lang w:val="en"/>
        </w:rPr>
        <w:t>stenter</w:t>
      </w:r>
      <w:proofErr w:type="spellEnd"/>
      <w:r w:rsidRPr="00B36E49">
        <w:rPr>
          <w:rFonts w:asciiTheme="minorHAnsi" w:hAnsiTheme="minorHAnsi" w:cstheme="minorHAnsi"/>
          <w:iCs/>
          <w:szCs w:val="24"/>
          <w:lang w:val="en"/>
        </w:rPr>
        <w:t xml:space="preserve"> had to be installed and commissioned.</w:t>
      </w:r>
      <w:r w:rsidRPr="00B36E49">
        <w:rPr>
          <w:rFonts w:asciiTheme="minorHAnsi" w:hAnsiTheme="minorHAnsi" w:cstheme="minorHAnsi"/>
          <w:szCs w:val="24"/>
          <w:lang w:val="en"/>
        </w:rPr>
        <w:t xml:space="preserve"> </w:t>
      </w:r>
      <w:r w:rsidRPr="00B36E49">
        <w:rPr>
          <w:rFonts w:asciiTheme="minorHAnsi" w:hAnsiTheme="minorHAnsi" w:cstheme="minorHAnsi"/>
          <w:iCs/>
          <w:szCs w:val="24"/>
          <w:lang w:val="en"/>
        </w:rPr>
        <w:t>In addition, the existing heat-recovery system was to be connected to the new DUO-THERM dryer.</w:t>
      </w:r>
    </w:p>
    <w:p w14:paraId="16D86730" w14:textId="495F53A1" w:rsidR="006A13A4" w:rsidRPr="006A340B" w:rsidRDefault="006A13A4" w:rsidP="000D3360">
      <w:pPr>
        <w:spacing w:after="160" w:line="259" w:lineRule="auto"/>
        <w:rPr>
          <w:rFonts w:asciiTheme="minorHAnsi" w:hAnsiTheme="minorHAnsi" w:cstheme="minorHAnsi"/>
          <w:strike/>
          <w:szCs w:val="24"/>
          <w:lang w:val="en-US"/>
        </w:rPr>
      </w:pPr>
      <w:r w:rsidRPr="00B36E49">
        <w:rPr>
          <w:rFonts w:asciiTheme="minorHAnsi" w:eastAsiaTheme="minorHAnsi" w:hAnsiTheme="minorHAnsi" w:cstheme="minorHAnsi"/>
          <w:iCs/>
          <w:szCs w:val="24"/>
          <w:lang w:val="en"/>
        </w:rPr>
        <w:lastRenderedPageBreak/>
        <w:t>In spite of these many challenges, delivery, installation and commissioning could be carried out in time and after the start-up phase and process optimization, the given target was reached:</w:t>
      </w:r>
      <w:r w:rsidRPr="00B36E49">
        <w:rPr>
          <w:rFonts w:asciiTheme="minorHAnsi" w:eastAsiaTheme="minorHAnsi" w:hAnsiTheme="minorHAnsi" w:cstheme="minorHAnsi"/>
          <w:szCs w:val="24"/>
          <w:lang w:val="en"/>
        </w:rPr>
        <w:t xml:space="preserve"> </w:t>
      </w:r>
      <w:r w:rsidRPr="00B36E49">
        <w:rPr>
          <w:rFonts w:asciiTheme="minorHAnsi" w:eastAsiaTheme="minorHAnsi" w:hAnsiTheme="minorHAnsi" w:cstheme="minorHAnsi"/>
          <w:iCs/>
          <w:szCs w:val="24"/>
          <w:lang w:val="en"/>
        </w:rPr>
        <w:t xml:space="preserve">the new BRÜCKNER DUO-THERM allows with only one compartment more than before a doubling of the production speed compared to the old 10 compartment </w:t>
      </w:r>
      <w:proofErr w:type="spellStart"/>
      <w:r w:rsidRPr="00B36E49">
        <w:rPr>
          <w:rFonts w:asciiTheme="minorHAnsi" w:eastAsiaTheme="minorHAnsi" w:hAnsiTheme="minorHAnsi" w:cstheme="minorHAnsi"/>
          <w:iCs/>
          <w:szCs w:val="24"/>
          <w:lang w:val="en"/>
        </w:rPr>
        <w:t>stenter</w:t>
      </w:r>
      <w:proofErr w:type="spellEnd"/>
      <w:r w:rsidRPr="00B36E49">
        <w:rPr>
          <w:rFonts w:asciiTheme="minorHAnsi" w:eastAsiaTheme="minorHAnsi" w:hAnsiTheme="minorHAnsi" w:cstheme="minorHAnsi"/>
          <w:iCs/>
          <w:szCs w:val="24"/>
          <w:lang w:val="en"/>
        </w:rPr>
        <w:t>.</w:t>
      </w:r>
      <w:r w:rsidRPr="00B36E49">
        <w:rPr>
          <w:rFonts w:asciiTheme="minorHAnsi" w:eastAsiaTheme="minorHAnsi" w:hAnsiTheme="minorHAnsi" w:cstheme="minorHAnsi"/>
          <w:szCs w:val="24"/>
          <w:lang w:val="en"/>
        </w:rPr>
        <w:t xml:space="preserve"> </w:t>
      </w:r>
      <w:r w:rsidRPr="00B36E49">
        <w:rPr>
          <w:rFonts w:asciiTheme="minorHAnsi" w:eastAsiaTheme="minorHAnsi" w:hAnsiTheme="minorHAnsi" w:cstheme="minorHAnsi"/>
          <w:iCs/>
          <w:szCs w:val="24"/>
          <w:lang w:val="en"/>
        </w:rPr>
        <w:t>In short:</w:t>
      </w:r>
      <w:r w:rsidRPr="00B36E49">
        <w:rPr>
          <w:rFonts w:asciiTheme="minorHAnsi" w:eastAsiaTheme="minorHAnsi" w:hAnsiTheme="minorHAnsi" w:cstheme="minorHAnsi"/>
          <w:szCs w:val="24"/>
          <w:lang w:val="en"/>
        </w:rPr>
        <w:t xml:space="preserve"> </w:t>
      </w:r>
      <w:r w:rsidRPr="00B36E49">
        <w:rPr>
          <w:rFonts w:asciiTheme="minorHAnsi" w:eastAsiaTheme="minorHAnsi" w:hAnsiTheme="minorHAnsi" w:cstheme="minorHAnsi"/>
          <w:iCs/>
          <w:szCs w:val="24"/>
          <w:lang w:val="en"/>
        </w:rPr>
        <w:t>“bottleneck eliminated".</w:t>
      </w:r>
    </w:p>
    <w:p w14:paraId="397373ED" w14:textId="655154D7" w:rsidR="009320EC" w:rsidRDefault="00A14376" w:rsidP="003D48EB">
      <w:pPr>
        <w:spacing w:after="160" w:line="259" w:lineRule="auto"/>
        <w:rPr>
          <w:rFonts w:asciiTheme="minorHAnsi" w:eastAsiaTheme="minorHAnsi" w:hAnsiTheme="minorHAnsi" w:cstheme="minorHAnsi"/>
          <w:szCs w:val="24"/>
          <w:lang w:val="en"/>
        </w:rPr>
      </w:pPr>
      <w:r w:rsidRPr="00B36E49">
        <w:rPr>
          <w:rFonts w:asciiTheme="minorHAnsi" w:eastAsiaTheme="minorHAnsi" w:hAnsiTheme="minorHAnsi" w:cstheme="minorHAnsi"/>
          <w:iCs/>
          <w:szCs w:val="24"/>
          <w:lang w:val="en"/>
        </w:rPr>
        <w:t>VETEX continues to look confidently ahead.</w:t>
      </w:r>
      <w:r w:rsidRPr="00B36E49">
        <w:rPr>
          <w:rFonts w:asciiTheme="minorHAnsi" w:eastAsiaTheme="minorHAnsi" w:hAnsiTheme="minorHAnsi" w:cstheme="minorHAnsi"/>
          <w:szCs w:val="24"/>
          <w:lang w:val="en"/>
        </w:rPr>
        <w:t xml:space="preserve"> </w:t>
      </w:r>
      <w:r w:rsidRPr="00B36E49">
        <w:rPr>
          <w:rFonts w:asciiTheme="minorHAnsi" w:eastAsiaTheme="minorHAnsi" w:hAnsiTheme="minorHAnsi" w:cstheme="minorHAnsi"/>
          <w:iCs/>
          <w:szCs w:val="24"/>
          <w:lang w:val="en"/>
        </w:rPr>
        <w:t>Also the next project in the field of cutting the carpet tiles has already been realized.</w:t>
      </w:r>
      <w:r w:rsidRPr="00B36E49">
        <w:rPr>
          <w:rFonts w:asciiTheme="minorHAnsi" w:eastAsiaTheme="minorHAnsi" w:hAnsiTheme="minorHAnsi" w:cstheme="minorHAnsi"/>
          <w:szCs w:val="24"/>
          <w:lang w:val="en"/>
        </w:rPr>
        <w:t xml:space="preserve"> </w:t>
      </w:r>
      <w:r w:rsidRPr="00B36E49">
        <w:rPr>
          <w:rFonts w:asciiTheme="minorHAnsi" w:eastAsiaTheme="minorHAnsi" w:hAnsiTheme="minorHAnsi" w:cstheme="minorHAnsi"/>
          <w:iCs/>
          <w:szCs w:val="24"/>
          <w:lang w:val="en"/>
        </w:rPr>
        <w:t>Thus, another necessary step has been taken to increase efficiency and quality at VETEX.</w:t>
      </w:r>
      <w:r w:rsidRPr="00B36E49">
        <w:rPr>
          <w:rFonts w:asciiTheme="minorHAnsi" w:eastAsiaTheme="minorHAnsi" w:hAnsiTheme="minorHAnsi" w:cstheme="minorHAnsi"/>
          <w:szCs w:val="24"/>
          <w:lang w:val="en"/>
        </w:rPr>
        <w:t xml:space="preserve"> </w:t>
      </w:r>
      <w:r w:rsidRPr="00B36E49">
        <w:rPr>
          <w:rFonts w:asciiTheme="minorHAnsi" w:eastAsiaTheme="minorHAnsi" w:hAnsiTheme="minorHAnsi" w:cstheme="minorHAnsi"/>
          <w:iCs/>
          <w:szCs w:val="24"/>
          <w:lang w:val="en"/>
        </w:rPr>
        <w:t>Throughout the company, from the top management to each of the more than 100 employees, the passion for textile floor coverings is perceptible.</w:t>
      </w:r>
      <w:r w:rsidRPr="00B36E49">
        <w:rPr>
          <w:rFonts w:asciiTheme="minorHAnsi" w:eastAsiaTheme="minorHAnsi" w:hAnsiTheme="minorHAnsi" w:cstheme="minorHAnsi"/>
          <w:szCs w:val="24"/>
          <w:lang w:val="en"/>
        </w:rPr>
        <w:t xml:space="preserve"> </w:t>
      </w:r>
      <w:r w:rsidRPr="00B36E49">
        <w:rPr>
          <w:rFonts w:asciiTheme="minorHAnsi" w:eastAsiaTheme="minorHAnsi" w:hAnsiTheme="minorHAnsi" w:cstheme="minorHAnsi"/>
          <w:iCs/>
          <w:szCs w:val="24"/>
          <w:lang w:val="en"/>
        </w:rPr>
        <w:t>In this way, an innovative and entrepreneurial team, with the participation of the right suppliers, can continue to write success stories in Germany.</w:t>
      </w:r>
      <w:r w:rsidRPr="00B36E49">
        <w:rPr>
          <w:rFonts w:asciiTheme="minorHAnsi" w:eastAsiaTheme="minorHAnsi" w:hAnsiTheme="minorHAnsi" w:cstheme="minorHAnsi"/>
          <w:szCs w:val="24"/>
          <w:lang w:val="en"/>
        </w:rPr>
        <w:t xml:space="preserve"> </w:t>
      </w:r>
    </w:p>
    <w:p w14:paraId="72C05D35" w14:textId="0A90381A" w:rsidR="006A340B" w:rsidRDefault="006A340B" w:rsidP="003D48EB">
      <w:pPr>
        <w:spacing w:after="160" w:line="259" w:lineRule="auto"/>
        <w:rPr>
          <w:rFonts w:asciiTheme="minorHAnsi" w:eastAsiaTheme="minorHAnsi" w:hAnsiTheme="minorHAnsi" w:cstheme="minorHAnsi"/>
          <w:szCs w:val="24"/>
          <w:lang w:val="en"/>
        </w:rPr>
      </w:pPr>
    </w:p>
    <w:p w14:paraId="59C4EA67" w14:textId="77777777" w:rsidR="006A340B" w:rsidRDefault="006A340B" w:rsidP="003D48EB">
      <w:pPr>
        <w:spacing w:after="160" w:line="259" w:lineRule="auto"/>
        <w:rPr>
          <w:rFonts w:asciiTheme="minorHAnsi" w:eastAsiaTheme="minorHAnsi" w:hAnsiTheme="minorHAnsi" w:cstheme="minorHAnsi"/>
          <w:szCs w:val="24"/>
          <w:lang w:val="en"/>
        </w:rPr>
      </w:pPr>
      <w:bookmarkStart w:id="0" w:name="_GoBack"/>
      <w:bookmarkEnd w:id="0"/>
    </w:p>
    <w:p w14:paraId="6C15F7F8" w14:textId="5CB526D6" w:rsidR="006A340B" w:rsidRPr="00B36E49" w:rsidRDefault="006A340B" w:rsidP="006A340B">
      <w:pPr>
        <w:spacing w:after="160" w:line="259" w:lineRule="auto"/>
        <w:rPr>
          <w:rFonts w:asciiTheme="minorHAnsi" w:eastAsiaTheme="minorHAnsi" w:hAnsiTheme="minorHAnsi" w:cstheme="minorHAnsi"/>
          <w:i/>
          <w:szCs w:val="24"/>
          <w:lang w:val="en-US"/>
        </w:rPr>
      </w:pPr>
      <w:r>
        <w:rPr>
          <w:rFonts w:asciiTheme="minorHAnsi" w:eastAsiaTheme="minorHAnsi" w:hAnsiTheme="minorHAnsi" w:cstheme="minorHAnsi"/>
          <w:i/>
          <w:iCs/>
          <w:szCs w:val="24"/>
          <w:lang w:val="en"/>
        </w:rPr>
        <w:t>Photo</w:t>
      </w:r>
      <w:r>
        <w:rPr>
          <w:rFonts w:asciiTheme="minorHAnsi" w:eastAsiaTheme="minorHAnsi" w:hAnsiTheme="minorHAnsi" w:cstheme="minorHAnsi"/>
          <w:i/>
          <w:iCs/>
          <w:szCs w:val="24"/>
          <w:lang w:val="en"/>
        </w:rPr>
        <w:t xml:space="preserve"> 1</w:t>
      </w:r>
      <w:r>
        <w:rPr>
          <w:rFonts w:asciiTheme="minorHAnsi" w:eastAsiaTheme="minorHAnsi" w:hAnsiTheme="minorHAnsi" w:cstheme="minorHAnsi"/>
          <w:i/>
          <w:iCs/>
          <w:szCs w:val="24"/>
          <w:lang w:val="en"/>
        </w:rPr>
        <w:t xml:space="preserve">: Stefanie </w:t>
      </w:r>
      <w:proofErr w:type="spellStart"/>
      <w:r>
        <w:rPr>
          <w:rFonts w:asciiTheme="minorHAnsi" w:eastAsiaTheme="minorHAnsi" w:hAnsiTheme="minorHAnsi" w:cstheme="minorHAnsi"/>
          <w:i/>
          <w:iCs/>
          <w:szCs w:val="24"/>
          <w:lang w:val="en"/>
        </w:rPr>
        <w:t>Ritterbach</w:t>
      </w:r>
      <w:proofErr w:type="spellEnd"/>
      <w:r>
        <w:rPr>
          <w:rFonts w:asciiTheme="minorHAnsi" w:eastAsiaTheme="minorHAnsi" w:hAnsiTheme="minorHAnsi" w:cstheme="minorHAnsi"/>
          <w:i/>
          <w:iCs/>
          <w:szCs w:val="24"/>
          <w:lang w:val="en"/>
        </w:rPr>
        <w:t xml:space="preserve"> (left, CEO VETEX), her father Ulrich </w:t>
      </w:r>
      <w:proofErr w:type="spellStart"/>
      <w:r>
        <w:rPr>
          <w:rFonts w:asciiTheme="minorHAnsi" w:eastAsiaTheme="minorHAnsi" w:hAnsiTheme="minorHAnsi" w:cstheme="minorHAnsi"/>
          <w:i/>
          <w:iCs/>
          <w:szCs w:val="24"/>
          <w:lang w:val="en"/>
        </w:rPr>
        <w:t>Dresing</w:t>
      </w:r>
      <w:proofErr w:type="spellEnd"/>
      <w:r>
        <w:rPr>
          <w:rFonts w:asciiTheme="minorHAnsi" w:eastAsiaTheme="minorHAnsi" w:hAnsiTheme="minorHAnsi" w:cstheme="minorHAnsi"/>
          <w:i/>
          <w:iCs/>
          <w:szCs w:val="24"/>
          <w:lang w:val="en"/>
        </w:rPr>
        <w:t xml:space="preserve"> (right, CEO VETEX) and Markus Leffler (center, BRÜCKNER sales). </w:t>
      </w:r>
    </w:p>
    <w:p w14:paraId="297FC8E5" w14:textId="77777777" w:rsidR="006A340B" w:rsidRDefault="006A340B" w:rsidP="006A340B">
      <w:pPr>
        <w:spacing w:after="160" w:line="259" w:lineRule="auto"/>
        <w:rPr>
          <w:rFonts w:asciiTheme="minorHAnsi" w:hAnsiTheme="minorHAnsi" w:cstheme="minorHAnsi"/>
          <w:i/>
          <w:iCs/>
          <w:szCs w:val="24"/>
          <w:lang w:val="en"/>
        </w:rPr>
      </w:pPr>
    </w:p>
    <w:p w14:paraId="54B2AC2C" w14:textId="3A42A34E" w:rsidR="006A340B" w:rsidRPr="00B36E49" w:rsidRDefault="006A340B" w:rsidP="006A340B">
      <w:pPr>
        <w:spacing w:after="160" w:line="259" w:lineRule="auto"/>
        <w:rPr>
          <w:rFonts w:asciiTheme="minorHAnsi" w:hAnsiTheme="minorHAnsi" w:cstheme="minorHAnsi"/>
          <w:i/>
          <w:szCs w:val="24"/>
          <w:lang w:val="en-US"/>
        </w:rPr>
      </w:pPr>
      <w:r>
        <w:rPr>
          <w:rFonts w:asciiTheme="minorHAnsi" w:hAnsiTheme="minorHAnsi" w:cstheme="minorHAnsi"/>
          <w:i/>
          <w:iCs/>
          <w:szCs w:val="24"/>
          <w:lang w:val="en"/>
        </w:rPr>
        <w:t>Photo</w:t>
      </w:r>
      <w:r>
        <w:rPr>
          <w:rFonts w:asciiTheme="minorHAnsi" w:hAnsiTheme="minorHAnsi" w:cstheme="minorHAnsi"/>
          <w:i/>
          <w:iCs/>
          <w:szCs w:val="24"/>
          <w:lang w:val="en"/>
        </w:rPr>
        <w:t xml:space="preserve"> 2</w:t>
      </w:r>
      <w:r>
        <w:rPr>
          <w:rFonts w:asciiTheme="minorHAnsi" w:hAnsiTheme="minorHAnsi" w:cstheme="minorHAnsi"/>
          <w:i/>
          <w:iCs/>
          <w:szCs w:val="24"/>
          <w:lang w:val="en"/>
        </w:rPr>
        <w:t xml:space="preserve">: the new BRÜCKNER </w:t>
      </w:r>
      <w:proofErr w:type="spellStart"/>
      <w:r>
        <w:rPr>
          <w:rFonts w:asciiTheme="minorHAnsi" w:hAnsiTheme="minorHAnsi" w:cstheme="minorHAnsi"/>
          <w:i/>
          <w:iCs/>
          <w:szCs w:val="24"/>
          <w:lang w:val="en"/>
        </w:rPr>
        <w:t>stenter</w:t>
      </w:r>
      <w:proofErr w:type="spellEnd"/>
      <w:r>
        <w:rPr>
          <w:rFonts w:asciiTheme="minorHAnsi" w:hAnsiTheme="minorHAnsi" w:cstheme="minorHAnsi"/>
          <w:i/>
          <w:iCs/>
          <w:szCs w:val="24"/>
          <w:lang w:val="en"/>
        </w:rPr>
        <w:t xml:space="preserve"> with DUO-THERM dryer </w:t>
      </w:r>
    </w:p>
    <w:p w14:paraId="16C110DA" w14:textId="77777777" w:rsidR="006A340B" w:rsidRPr="00B36E49" w:rsidRDefault="006A340B" w:rsidP="003D48EB">
      <w:pPr>
        <w:spacing w:after="160" w:line="259" w:lineRule="auto"/>
        <w:rPr>
          <w:rFonts w:ascii="Calibri" w:hAnsi="Calibri"/>
          <w:bCs/>
          <w:szCs w:val="24"/>
          <w:lang w:val="en-US"/>
        </w:rPr>
      </w:pPr>
    </w:p>
    <w:sectPr w:rsidR="006A340B" w:rsidRPr="00B36E49" w:rsidSect="000434DF">
      <w:headerReference w:type="even" r:id="rId7"/>
      <w:headerReference w:type="default" r:id="rId8"/>
      <w:footerReference w:type="even" r:id="rId9"/>
      <w:footerReference w:type="default" r:id="rId10"/>
      <w:headerReference w:type="first" r:id="rId11"/>
      <w:footerReference w:type="first" r:id="rId12"/>
      <w:pgSz w:w="11906" w:h="16838" w:code="9"/>
      <w:pgMar w:top="1701" w:right="707" w:bottom="1134" w:left="1134" w:header="851" w:footer="72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75DFF" w14:textId="77777777" w:rsidR="003700AC" w:rsidRDefault="003700AC">
      <w:r>
        <w:separator/>
      </w:r>
    </w:p>
  </w:endnote>
  <w:endnote w:type="continuationSeparator" w:id="0">
    <w:p w14:paraId="1B2175AA" w14:textId="77777777" w:rsidR="003700AC" w:rsidRDefault="0037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66295" w14:textId="77777777" w:rsidR="00C11ED2" w:rsidRDefault="00C11E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1D8E0" w14:textId="01C9E4B1" w:rsidR="001053F4" w:rsidRDefault="001053F4">
    <w:pPr>
      <w:jc w:val="right"/>
      <w:rPr>
        <w:sz w:val="22"/>
      </w:rPr>
    </w:pPr>
    <w:r>
      <w:rPr>
        <w:lang w:val="en"/>
      </w:rPr>
      <w:fldChar w:fldCharType="begin"/>
    </w:r>
    <w:r>
      <w:rPr>
        <w:lang w:val="en"/>
      </w:rPr>
      <w:instrText xml:space="preserve"> PAGE </w:instrText>
    </w:r>
    <w:r>
      <w:rPr>
        <w:lang w:val="en"/>
      </w:rPr>
      <w:fldChar w:fldCharType="separate"/>
    </w:r>
    <w:r w:rsidR="006A340B">
      <w:rPr>
        <w:noProof/>
        <w:lang w:val="en"/>
      </w:rPr>
      <w:t>2</w:t>
    </w:r>
    <w:r>
      <w:rPr>
        <w:lang w:val="en"/>
      </w:rPr>
      <w:fldChar w:fldCharType="end"/>
    </w:r>
    <w:r>
      <w:rPr>
        <w:sz w:val="22"/>
        <w:lang w:val="en"/>
      </w:rPr>
      <w:t xml:space="preserve"> / </w:t>
    </w:r>
    <w:r>
      <w:rPr>
        <w:lang w:val="en"/>
      </w:rPr>
      <w:fldChar w:fldCharType="begin"/>
    </w:r>
    <w:r>
      <w:rPr>
        <w:lang w:val="en"/>
      </w:rPr>
      <w:instrText xml:space="preserve"> NUMPAGES </w:instrText>
    </w:r>
    <w:r>
      <w:rPr>
        <w:lang w:val="en"/>
      </w:rPr>
      <w:fldChar w:fldCharType="separate"/>
    </w:r>
    <w:r w:rsidR="006A340B">
      <w:rPr>
        <w:noProof/>
        <w:lang w:val="en"/>
      </w:rPr>
      <w:t>2</w:t>
    </w:r>
    <w:r>
      <w:rPr>
        <w:noProof/>
        <w:lang w:val="e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D789E" w14:textId="77777777" w:rsidR="00C11ED2" w:rsidRDefault="00C11E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C4CB4" w14:textId="77777777" w:rsidR="003700AC" w:rsidRDefault="003700AC">
      <w:r>
        <w:separator/>
      </w:r>
    </w:p>
  </w:footnote>
  <w:footnote w:type="continuationSeparator" w:id="0">
    <w:p w14:paraId="0DF3D926" w14:textId="77777777" w:rsidR="003700AC" w:rsidRDefault="00370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15D15" w14:textId="77777777" w:rsidR="00C11ED2" w:rsidRDefault="00C11ED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5416C" w14:textId="77777777" w:rsidR="001053F4" w:rsidRPr="00DA3E4D" w:rsidRDefault="008E09A8" w:rsidP="008A6D6D">
    <w:pPr>
      <w:rPr>
        <w:rFonts w:ascii="Calibri" w:hAnsi="Calibri"/>
        <w:sz w:val="22"/>
        <w:szCs w:val="22"/>
      </w:rPr>
    </w:pPr>
    <w:r>
      <w:rPr>
        <w:rFonts w:ascii="Calibri" w:hAnsi="Calibri"/>
        <w:noProof/>
        <w:sz w:val="22"/>
        <w:szCs w:val="22"/>
      </w:rPr>
      <w:drawing>
        <wp:anchor distT="0" distB="0" distL="114300" distR="114300" simplePos="0" relativeHeight="251658240" behindDoc="0" locked="0" layoutInCell="1" allowOverlap="1" wp14:anchorId="18E36F8A" wp14:editId="683AB308">
          <wp:simplePos x="0" y="0"/>
          <wp:positionH relativeFrom="column">
            <wp:posOffset>3924935</wp:posOffset>
          </wp:positionH>
          <wp:positionV relativeFrom="paragraph">
            <wp:posOffset>-44450</wp:posOffset>
          </wp:positionV>
          <wp:extent cx="2480310" cy="494665"/>
          <wp:effectExtent l="0" t="0" r="0" b="0"/>
          <wp:wrapNone/>
          <wp:docPr id="16" name="Bild 16" descr="1312_brueckne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312_brueckner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0310"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E49">
      <w:rPr>
        <w:rFonts w:ascii="Calibri" w:hAnsi="Calibri"/>
        <w:sz w:val="22"/>
        <w:szCs w:val="22"/>
      </w:rPr>
      <w:t>Brückner Textile Technologies GmbH &amp; Co. KG</w:t>
    </w:r>
  </w:p>
  <w:p w14:paraId="4DBBA95F" w14:textId="77777777" w:rsidR="001053F4" w:rsidRPr="00DA3E4D" w:rsidRDefault="005A17FD" w:rsidP="008A6D6D">
    <w:pPr>
      <w:rPr>
        <w:rFonts w:ascii="Calibri" w:hAnsi="Calibri"/>
        <w:sz w:val="22"/>
        <w:szCs w:val="22"/>
      </w:rPr>
    </w:pPr>
    <w:r w:rsidRPr="00B36E49">
      <w:rPr>
        <w:rFonts w:ascii="Calibri" w:hAnsi="Calibri"/>
        <w:sz w:val="22"/>
        <w:szCs w:val="22"/>
      </w:rPr>
      <w:t>Benzstraße 8-10, 71229 Leonberg, Germany</w:t>
    </w:r>
  </w:p>
  <w:p w14:paraId="335D72E3" w14:textId="77777777" w:rsidR="001053F4" w:rsidRPr="006A340B" w:rsidRDefault="001053F4" w:rsidP="008A6D6D">
    <w:pPr>
      <w:rPr>
        <w:rFonts w:ascii="Calibri" w:hAnsi="Calibri"/>
        <w:sz w:val="22"/>
        <w:szCs w:val="22"/>
        <w:lang w:val="en-US"/>
      </w:rPr>
    </w:pPr>
    <w:r w:rsidRPr="006A340B">
      <w:rPr>
        <w:rFonts w:ascii="Calibri" w:hAnsi="Calibri"/>
        <w:sz w:val="22"/>
        <w:szCs w:val="22"/>
        <w:lang w:val="en-US"/>
      </w:rPr>
      <w:t>Tel.: +49 7152 120    Fax: +49 7152 12 9254</w:t>
    </w:r>
  </w:p>
  <w:p w14:paraId="230D2BFC" w14:textId="77777777" w:rsidR="001053F4" w:rsidRPr="006A340B" w:rsidRDefault="00174131" w:rsidP="008A6D6D">
    <w:pPr>
      <w:pStyle w:val="Kopfzeile"/>
      <w:rPr>
        <w:rFonts w:ascii="Calibri" w:hAnsi="Calibri"/>
        <w:sz w:val="22"/>
        <w:szCs w:val="22"/>
        <w:lang w:val="en-US"/>
      </w:rPr>
    </w:pPr>
    <w:r w:rsidRPr="006A340B">
      <w:rPr>
        <w:rFonts w:ascii="Calibri" w:hAnsi="Calibri"/>
        <w:sz w:val="22"/>
        <w:szCs w:val="22"/>
        <w:lang w:val="en-US"/>
      </w:rPr>
      <w:t xml:space="preserve">E-Mail: mail@brueckner-textile.com    </w:t>
    </w:r>
  </w:p>
  <w:p w14:paraId="4B5D1AE5" w14:textId="77777777" w:rsidR="001053F4" w:rsidRPr="006A340B" w:rsidRDefault="001053F4" w:rsidP="008A6D6D">
    <w:pPr>
      <w:pStyle w:val="Kopfzeile"/>
      <w:rPr>
        <w:lang w:val="en-US"/>
      </w:rPr>
    </w:pPr>
  </w:p>
  <w:p w14:paraId="4DDD8D72" w14:textId="77777777" w:rsidR="001053F4" w:rsidRPr="00B36E49" w:rsidRDefault="001053F4" w:rsidP="00C2428E">
    <w:pPr>
      <w:pBdr>
        <w:top w:val="single" w:sz="12" w:space="1" w:color="auto"/>
        <w:bottom w:val="single" w:sz="12" w:space="1" w:color="auto"/>
      </w:pBdr>
      <w:shd w:val="pct10" w:color="auto" w:fill="FFFFFF"/>
      <w:jc w:val="center"/>
      <w:rPr>
        <w:rFonts w:ascii="Calibri" w:hAnsi="Calibri" w:cs="Arial"/>
        <w:b/>
        <w:bCs/>
        <w:sz w:val="80"/>
        <w:szCs w:val="80"/>
        <w:lang w:val="en-US"/>
      </w:rPr>
    </w:pPr>
    <w:r>
      <w:rPr>
        <w:rFonts w:ascii="Calibri" w:hAnsi="Calibri" w:cs="Arial"/>
        <w:b/>
        <w:bCs/>
        <w:sz w:val="80"/>
        <w:szCs w:val="80"/>
        <w:lang w:val="en"/>
      </w:rPr>
      <w:t>PUBLICATION</w:t>
    </w:r>
  </w:p>
  <w:p w14:paraId="4788287A" w14:textId="77777777" w:rsidR="001053F4" w:rsidRPr="00B36E49" w:rsidRDefault="001053F4">
    <w:pPr>
      <w:ind w:right="-568"/>
      <w:jc w:val="right"/>
      <w:rPr>
        <w:b/>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7070E" w14:textId="77777777" w:rsidR="001053F4" w:rsidRPr="00DA3E4D" w:rsidRDefault="008E09A8" w:rsidP="000434DF">
    <w:pPr>
      <w:rPr>
        <w:rFonts w:ascii="Calibri" w:hAnsi="Calibri"/>
        <w:sz w:val="22"/>
        <w:szCs w:val="22"/>
      </w:rPr>
    </w:pPr>
    <w:r>
      <w:rPr>
        <w:rFonts w:ascii="Calibri" w:hAnsi="Calibri"/>
        <w:noProof/>
        <w:sz w:val="22"/>
        <w:szCs w:val="22"/>
      </w:rPr>
      <w:drawing>
        <wp:anchor distT="0" distB="0" distL="114300" distR="114300" simplePos="0" relativeHeight="251657216" behindDoc="0" locked="0" layoutInCell="1" allowOverlap="1" wp14:anchorId="2EF33910" wp14:editId="43E0D7A8">
          <wp:simplePos x="0" y="0"/>
          <wp:positionH relativeFrom="column">
            <wp:posOffset>3937635</wp:posOffset>
          </wp:positionH>
          <wp:positionV relativeFrom="paragraph">
            <wp:posOffset>-12700</wp:posOffset>
          </wp:positionV>
          <wp:extent cx="2480310" cy="494665"/>
          <wp:effectExtent l="0" t="0" r="0" b="0"/>
          <wp:wrapNone/>
          <wp:docPr id="15" name="Bild 15" descr="1312_brueckne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312_brueckner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0310"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E49">
      <w:rPr>
        <w:rFonts w:ascii="Calibri" w:hAnsi="Calibri"/>
        <w:sz w:val="22"/>
        <w:szCs w:val="22"/>
      </w:rPr>
      <w:t>Brückner Textile Technologies GmbH &amp; Co. KG</w:t>
    </w:r>
  </w:p>
  <w:p w14:paraId="27369082" w14:textId="77777777" w:rsidR="001053F4" w:rsidRPr="00DA3E4D" w:rsidRDefault="001053F4" w:rsidP="000434DF">
    <w:pPr>
      <w:rPr>
        <w:rFonts w:ascii="Calibri" w:hAnsi="Calibri"/>
        <w:sz w:val="22"/>
        <w:szCs w:val="22"/>
      </w:rPr>
    </w:pPr>
    <w:r w:rsidRPr="00B36E49">
      <w:rPr>
        <w:rFonts w:ascii="Calibri" w:hAnsi="Calibri"/>
        <w:sz w:val="22"/>
        <w:szCs w:val="22"/>
      </w:rPr>
      <w:t>Benzstraße 8-10, 71229 Leonberg, Germany</w:t>
    </w:r>
  </w:p>
  <w:p w14:paraId="73529EC5" w14:textId="77777777" w:rsidR="001053F4" w:rsidRPr="006A340B" w:rsidRDefault="001053F4" w:rsidP="000434DF">
    <w:pPr>
      <w:rPr>
        <w:rFonts w:ascii="Calibri" w:hAnsi="Calibri"/>
        <w:sz w:val="22"/>
        <w:szCs w:val="22"/>
        <w:lang w:val="en-US"/>
      </w:rPr>
    </w:pPr>
    <w:r w:rsidRPr="006A340B">
      <w:rPr>
        <w:rFonts w:ascii="Calibri" w:hAnsi="Calibri"/>
        <w:sz w:val="22"/>
        <w:szCs w:val="22"/>
        <w:lang w:val="en-US"/>
      </w:rPr>
      <w:t xml:space="preserve">Phone: +49 7152 120    </w:t>
    </w:r>
  </w:p>
  <w:p w14:paraId="43A1D9B6" w14:textId="77777777" w:rsidR="001053F4" w:rsidRPr="006A340B" w:rsidRDefault="001053F4" w:rsidP="000434DF">
    <w:pPr>
      <w:pStyle w:val="Kopfzeile"/>
      <w:rPr>
        <w:rFonts w:ascii="Calibri" w:hAnsi="Calibri"/>
        <w:sz w:val="22"/>
        <w:szCs w:val="22"/>
        <w:lang w:val="en-US"/>
      </w:rPr>
    </w:pPr>
    <w:r w:rsidRPr="006A340B">
      <w:rPr>
        <w:rFonts w:ascii="Calibri" w:hAnsi="Calibri"/>
        <w:sz w:val="22"/>
        <w:szCs w:val="22"/>
        <w:lang w:val="en-US"/>
      </w:rPr>
      <w:t xml:space="preserve">E-Mail: mail@brueckner-textile.com  </w:t>
    </w:r>
  </w:p>
  <w:p w14:paraId="3329F58F" w14:textId="77777777" w:rsidR="001053F4" w:rsidRPr="006A340B" w:rsidRDefault="001053F4" w:rsidP="000434DF">
    <w:pPr>
      <w:pStyle w:val="Kopfzeile"/>
      <w:rPr>
        <w:rFonts w:ascii="Verdana" w:hAnsi="Verdana"/>
        <w:sz w:val="18"/>
        <w:szCs w:val="18"/>
        <w:lang w:val="en-US"/>
      </w:rPr>
    </w:pPr>
  </w:p>
  <w:p w14:paraId="6BBE2BA4" w14:textId="77777777" w:rsidR="001053F4" w:rsidRPr="00DA3E4D" w:rsidRDefault="001053F4" w:rsidP="00C2428E">
    <w:pPr>
      <w:pBdr>
        <w:top w:val="single" w:sz="12" w:space="1" w:color="auto"/>
        <w:bottom w:val="single" w:sz="12" w:space="1" w:color="auto"/>
      </w:pBdr>
      <w:shd w:val="pct10" w:color="auto" w:fill="FFFFFF"/>
      <w:jc w:val="center"/>
      <w:rPr>
        <w:rFonts w:ascii="Calibri" w:hAnsi="Calibri" w:cs="Arial"/>
        <w:b/>
        <w:bCs/>
        <w:sz w:val="80"/>
        <w:szCs w:val="80"/>
      </w:rPr>
    </w:pPr>
    <w:r>
      <w:rPr>
        <w:rFonts w:ascii="Calibri" w:hAnsi="Calibri" w:cs="Arial"/>
        <w:b/>
        <w:bCs/>
        <w:sz w:val="80"/>
        <w:szCs w:val="80"/>
        <w:lang w:val="en"/>
      </w:rPr>
      <w:t>PUBLICATION</w:t>
    </w:r>
  </w:p>
  <w:p w14:paraId="799D115C" w14:textId="77777777" w:rsidR="001053F4" w:rsidRPr="000434DF" w:rsidRDefault="001053F4" w:rsidP="000434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2311"/>
    <w:multiLevelType w:val="hybridMultilevel"/>
    <w:tmpl w:val="D92CED7C"/>
    <w:lvl w:ilvl="0" w:tplc="66DA471E">
      <w:start w:val="1"/>
      <w:numFmt w:val="bullet"/>
      <w:pStyle w:val="E1"/>
      <w:lvlText w:val=""/>
      <w:lvlJc w:val="left"/>
      <w:pPr>
        <w:tabs>
          <w:tab w:val="num" w:pos="2138"/>
        </w:tabs>
        <w:ind w:left="2138" w:hanging="360"/>
      </w:pPr>
      <w:rPr>
        <w:rFonts w:ascii="Wingdings" w:hAnsi="Wingdings" w:hint="default"/>
      </w:rPr>
    </w:lvl>
    <w:lvl w:ilvl="1" w:tplc="04070003" w:tentative="1">
      <w:start w:val="1"/>
      <w:numFmt w:val="bullet"/>
      <w:lvlText w:val="o"/>
      <w:lvlJc w:val="left"/>
      <w:pPr>
        <w:tabs>
          <w:tab w:val="num" w:pos="2858"/>
        </w:tabs>
        <w:ind w:left="2858" w:hanging="360"/>
      </w:pPr>
      <w:rPr>
        <w:rFonts w:ascii="Courier New" w:hAnsi="Courier New" w:hint="default"/>
      </w:rPr>
    </w:lvl>
    <w:lvl w:ilvl="2" w:tplc="04070005" w:tentative="1">
      <w:start w:val="1"/>
      <w:numFmt w:val="bullet"/>
      <w:lvlText w:val=""/>
      <w:lvlJc w:val="left"/>
      <w:pPr>
        <w:tabs>
          <w:tab w:val="num" w:pos="3578"/>
        </w:tabs>
        <w:ind w:left="3578" w:hanging="360"/>
      </w:pPr>
      <w:rPr>
        <w:rFonts w:ascii="Wingdings" w:hAnsi="Wingdings" w:hint="default"/>
      </w:rPr>
    </w:lvl>
    <w:lvl w:ilvl="3" w:tplc="04070001" w:tentative="1">
      <w:start w:val="1"/>
      <w:numFmt w:val="bullet"/>
      <w:lvlText w:val=""/>
      <w:lvlJc w:val="left"/>
      <w:pPr>
        <w:tabs>
          <w:tab w:val="num" w:pos="4298"/>
        </w:tabs>
        <w:ind w:left="4298" w:hanging="360"/>
      </w:pPr>
      <w:rPr>
        <w:rFonts w:ascii="Symbol" w:hAnsi="Symbol" w:hint="default"/>
      </w:rPr>
    </w:lvl>
    <w:lvl w:ilvl="4" w:tplc="04070003" w:tentative="1">
      <w:start w:val="1"/>
      <w:numFmt w:val="bullet"/>
      <w:lvlText w:val="o"/>
      <w:lvlJc w:val="left"/>
      <w:pPr>
        <w:tabs>
          <w:tab w:val="num" w:pos="5018"/>
        </w:tabs>
        <w:ind w:left="5018" w:hanging="360"/>
      </w:pPr>
      <w:rPr>
        <w:rFonts w:ascii="Courier New" w:hAnsi="Courier New" w:hint="default"/>
      </w:rPr>
    </w:lvl>
    <w:lvl w:ilvl="5" w:tplc="04070005" w:tentative="1">
      <w:start w:val="1"/>
      <w:numFmt w:val="bullet"/>
      <w:lvlText w:val=""/>
      <w:lvlJc w:val="left"/>
      <w:pPr>
        <w:tabs>
          <w:tab w:val="num" w:pos="5738"/>
        </w:tabs>
        <w:ind w:left="5738" w:hanging="360"/>
      </w:pPr>
      <w:rPr>
        <w:rFonts w:ascii="Wingdings" w:hAnsi="Wingdings" w:hint="default"/>
      </w:rPr>
    </w:lvl>
    <w:lvl w:ilvl="6" w:tplc="04070001" w:tentative="1">
      <w:start w:val="1"/>
      <w:numFmt w:val="bullet"/>
      <w:lvlText w:val=""/>
      <w:lvlJc w:val="left"/>
      <w:pPr>
        <w:tabs>
          <w:tab w:val="num" w:pos="6458"/>
        </w:tabs>
        <w:ind w:left="6458" w:hanging="360"/>
      </w:pPr>
      <w:rPr>
        <w:rFonts w:ascii="Symbol" w:hAnsi="Symbol" w:hint="default"/>
      </w:rPr>
    </w:lvl>
    <w:lvl w:ilvl="7" w:tplc="04070003" w:tentative="1">
      <w:start w:val="1"/>
      <w:numFmt w:val="bullet"/>
      <w:lvlText w:val="o"/>
      <w:lvlJc w:val="left"/>
      <w:pPr>
        <w:tabs>
          <w:tab w:val="num" w:pos="7178"/>
        </w:tabs>
        <w:ind w:left="7178" w:hanging="360"/>
      </w:pPr>
      <w:rPr>
        <w:rFonts w:ascii="Courier New" w:hAnsi="Courier New" w:hint="default"/>
      </w:rPr>
    </w:lvl>
    <w:lvl w:ilvl="8" w:tplc="04070005" w:tentative="1">
      <w:start w:val="1"/>
      <w:numFmt w:val="bullet"/>
      <w:lvlText w:val=""/>
      <w:lvlJc w:val="left"/>
      <w:pPr>
        <w:tabs>
          <w:tab w:val="num" w:pos="7898"/>
        </w:tabs>
        <w:ind w:left="7898" w:hanging="360"/>
      </w:pPr>
      <w:rPr>
        <w:rFonts w:ascii="Wingdings" w:hAnsi="Wingdings" w:hint="default"/>
      </w:rPr>
    </w:lvl>
  </w:abstractNum>
  <w:abstractNum w:abstractNumId="1" w15:restartNumberingAfterBreak="0">
    <w:nsid w:val="39E07A96"/>
    <w:multiLevelType w:val="hybridMultilevel"/>
    <w:tmpl w:val="CBC26DA8"/>
    <w:lvl w:ilvl="0" w:tplc="666EEAF2">
      <w:numFmt w:val="bullet"/>
      <w:lvlText w:val="-"/>
      <w:lvlJc w:val="left"/>
      <w:pPr>
        <w:tabs>
          <w:tab w:val="num" w:pos="720"/>
        </w:tabs>
        <w:ind w:left="720" w:hanging="360"/>
      </w:pPr>
      <w:rPr>
        <w:rFonts w:ascii="Verdana" w:eastAsia="Times New Roman" w:hAnsi="Verdan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it-IT" w:vendorID="64" w:dllVersion="6" w:nlCheck="1" w:checkStyle="0"/>
  <w:activeWritingStyle w:appName="MSWord" w:lang="de-DE" w:vendorID="64" w:dllVersion="6" w:nlCheck="1" w:checkStyle="0"/>
  <w:activeWritingStyle w:appName="MSWord" w:lang="de-DE" w:vendorID="64" w:dllVersion="4096" w:nlCheck="1" w:checkStyle="0"/>
  <w:activeWritingStyle w:appName="MSWord" w:lang="it-IT" w:vendorID="64" w:dllVersion="4096" w:nlCheck="1" w:checkStyle="0"/>
  <w:activeWritingStyle w:appName="MSWord" w:lang="de-DE" w:vendorID="64" w:dllVersion="131078" w:nlCheck="1" w:checkStyle="0"/>
  <w:activeWritingStyle w:appName="MSWord" w:lang="en-US" w:vendorID="64" w:dllVersion="131078" w:nlCheck="1" w:checkStyle="0"/>
  <w:activeWritingStyle w:appName="MSWord" w:lang="de-DE" w:vendorID="9" w:dllVersion="512" w:checkStyle="1"/>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156"/>
    <w:rsid w:val="00002183"/>
    <w:rsid w:val="00032DF6"/>
    <w:rsid w:val="000434DF"/>
    <w:rsid w:val="000530C0"/>
    <w:rsid w:val="00061421"/>
    <w:rsid w:val="0006236D"/>
    <w:rsid w:val="000674A6"/>
    <w:rsid w:val="00085FD7"/>
    <w:rsid w:val="000B046D"/>
    <w:rsid w:val="000D3360"/>
    <w:rsid w:val="000F343C"/>
    <w:rsid w:val="000F6324"/>
    <w:rsid w:val="000F7119"/>
    <w:rsid w:val="000F7D67"/>
    <w:rsid w:val="001053F4"/>
    <w:rsid w:val="0011073C"/>
    <w:rsid w:val="00136565"/>
    <w:rsid w:val="00140666"/>
    <w:rsid w:val="00141B7C"/>
    <w:rsid w:val="0015529B"/>
    <w:rsid w:val="001617BD"/>
    <w:rsid w:val="00163DE7"/>
    <w:rsid w:val="00174131"/>
    <w:rsid w:val="00177B07"/>
    <w:rsid w:val="00191E51"/>
    <w:rsid w:val="00193159"/>
    <w:rsid w:val="001A1817"/>
    <w:rsid w:val="001B2FE4"/>
    <w:rsid w:val="001D1354"/>
    <w:rsid w:val="0023592E"/>
    <w:rsid w:val="00251FBE"/>
    <w:rsid w:val="00280D28"/>
    <w:rsid w:val="002C0845"/>
    <w:rsid w:val="002C2622"/>
    <w:rsid w:val="002D3EC4"/>
    <w:rsid w:val="002D4527"/>
    <w:rsid w:val="002E1991"/>
    <w:rsid w:val="002E580A"/>
    <w:rsid w:val="002F5753"/>
    <w:rsid w:val="00300571"/>
    <w:rsid w:val="0030247B"/>
    <w:rsid w:val="00311602"/>
    <w:rsid w:val="00327706"/>
    <w:rsid w:val="00361C41"/>
    <w:rsid w:val="003700AC"/>
    <w:rsid w:val="00372C8E"/>
    <w:rsid w:val="00385770"/>
    <w:rsid w:val="003B118D"/>
    <w:rsid w:val="003D48EB"/>
    <w:rsid w:val="00401AAC"/>
    <w:rsid w:val="00412B73"/>
    <w:rsid w:val="00414153"/>
    <w:rsid w:val="004425E5"/>
    <w:rsid w:val="00464A63"/>
    <w:rsid w:val="00471AD5"/>
    <w:rsid w:val="00553949"/>
    <w:rsid w:val="00583E93"/>
    <w:rsid w:val="005855A2"/>
    <w:rsid w:val="00587D09"/>
    <w:rsid w:val="0059011B"/>
    <w:rsid w:val="00590E3D"/>
    <w:rsid w:val="005A17FD"/>
    <w:rsid w:val="005C33FC"/>
    <w:rsid w:val="005E13DA"/>
    <w:rsid w:val="005E6468"/>
    <w:rsid w:val="006150C6"/>
    <w:rsid w:val="006411E0"/>
    <w:rsid w:val="00644CEF"/>
    <w:rsid w:val="00662790"/>
    <w:rsid w:val="006A1155"/>
    <w:rsid w:val="006A13A4"/>
    <w:rsid w:val="006A340B"/>
    <w:rsid w:val="006B658B"/>
    <w:rsid w:val="006D6E08"/>
    <w:rsid w:val="006E71AD"/>
    <w:rsid w:val="006F58DD"/>
    <w:rsid w:val="0070515E"/>
    <w:rsid w:val="007178D0"/>
    <w:rsid w:val="00727C74"/>
    <w:rsid w:val="00752925"/>
    <w:rsid w:val="007530C9"/>
    <w:rsid w:val="00760D79"/>
    <w:rsid w:val="0077050D"/>
    <w:rsid w:val="00791487"/>
    <w:rsid w:val="007A58B7"/>
    <w:rsid w:val="007C219D"/>
    <w:rsid w:val="007D3375"/>
    <w:rsid w:val="00803FF6"/>
    <w:rsid w:val="00815F51"/>
    <w:rsid w:val="00835331"/>
    <w:rsid w:val="00846D3F"/>
    <w:rsid w:val="008516BC"/>
    <w:rsid w:val="00880FA9"/>
    <w:rsid w:val="008A29FE"/>
    <w:rsid w:val="008A5BF8"/>
    <w:rsid w:val="008A6D6D"/>
    <w:rsid w:val="008B361D"/>
    <w:rsid w:val="008B79F0"/>
    <w:rsid w:val="008E09A8"/>
    <w:rsid w:val="009244DB"/>
    <w:rsid w:val="009320EC"/>
    <w:rsid w:val="00955C20"/>
    <w:rsid w:val="00966295"/>
    <w:rsid w:val="00980D56"/>
    <w:rsid w:val="00980E89"/>
    <w:rsid w:val="009A310F"/>
    <w:rsid w:val="009D2890"/>
    <w:rsid w:val="009E14FE"/>
    <w:rsid w:val="00A12DFF"/>
    <w:rsid w:val="00A14376"/>
    <w:rsid w:val="00A16C06"/>
    <w:rsid w:val="00A30597"/>
    <w:rsid w:val="00A43E3A"/>
    <w:rsid w:val="00A54005"/>
    <w:rsid w:val="00A57B0E"/>
    <w:rsid w:val="00A63E5B"/>
    <w:rsid w:val="00A73E25"/>
    <w:rsid w:val="00A83F3D"/>
    <w:rsid w:val="00A850D5"/>
    <w:rsid w:val="00AA5073"/>
    <w:rsid w:val="00AA723F"/>
    <w:rsid w:val="00AB79B1"/>
    <w:rsid w:val="00AE529A"/>
    <w:rsid w:val="00B02E05"/>
    <w:rsid w:val="00B15C6F"/>
    <w:rsid w:val="00B36E49"/>
    <w:rsid w:val="00B41FD3"/>
    <w:rsid w:val="00B44879"/>
    <w:rsid w:val="00B57EF9"/>
    <w:rsid w:val="00B944A1"/>
    <w:rsid w:val="00BB7D45"/>
    <w:rsid w:val="00BE4EC5"/>
    <w:rsid w:val="00BE759B"/>
    <w:rsid w:val="00C00D60"/>
    <w:rsid w:val="00C100B8"/>
    <w:rsid w:val="00C11ED2"/>
    <w:rsid w:val="00C20493"/>
    <w:rsid w:val="00C2428E"/>
    <w:rsid w:val="00C30491"/>
    <w:rsid w:val="00C30D5D"/>
    <w:rsid w:val="00C43E7C"/>
    <w:rsid w:val="00C43F63"/>
    <w:rsid w:val="00C45E17"/>
    <w:rsid w:val="00C76AD9"/>
    <w:rsid w:val="00C90A71"/>
    <w:rsid w:val="00C92D25"/>
    <w:rsid w:val="00CB5325"/>
    <w:rsid w:val="00CC085C"/>
    <w:rsid w:val="00CC0BC7"/>
    <w:rsid w:val="00CC1FC6"/>
    <w:rsid w:val="00D25B25"/>
    <w:rsid w:val="00D25C30"/>
    <w:rsid w:val="00D33156"/>
    <w:rsid w:val="00D33D51"/>
    <w:rsid w:val="00D41123"/>
    <w:rsid w:val="00D76F6D"/>
    <w:rsid w:val="00DA3E4D"/>
    <w:rsid w:val="00DD3160"/>
    <w:rsid w:val="00E1354F"/>
    <w:rsid w:val="00E27929"/>
    <w:rsid w:val="00E27FCD"/>
    <w:rsid w:val="00E31D69"/>
    <w:rsid w:val="00E36F2B"/>
    <w:rsid w:val="00E56770"/>
    <w:rsid w:val="00EA5B81"/>
    <w:rsid w:val="00EB10FC"/>
    <w:rsid w:val="00ED6DDB"/>
    <w:rsid w:val="00F53D9C"/>
    <w:rsid w:val="00F66F12"/>
    <w:rsid w:val="00F67A52"/>
    <w:rsid w:val="00F703D2"/>
    <w:rsid w:val="00F74B41"/>
    <w:rsid w:val="00F80F9B"/>
    <w:rsid w:val="00FA0CDA"/>
    <w:rsid w:val="00FB0BDA"/>
    <w:rsid w:val="00FC6AEA"/>
    <w:rsid w:val="00FE1B3A"/>
    <w:rsid w:val="00FE416B"/>
    <w:rsid w:val="00FF3F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3ADB4F"/>
  <w15:chartTrackingRefBased/>
  <w15:docId w15:val="{1059F656-1CA4-4C50-8515-081C5249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rPr>
      <w:snapToGrid w:val="0"/>
    </w:rPr>
  </w:style>
  <w:style w:type="paragraph" w:styleId="berschrift5">
    <w:name w:val="heading 5"/>
    <w:basedOn w:val="Standard"/>
    <w:next w:val="Standard"/>
    <w:qFormat/>
    <w:pPr>
      <w:outlineLvl w:val="4"/>
    </w:pPr>
    <w:rPr>
      <w:snapToGrid w:val="0"/>
    </w:rPr>
  </w:style>
  <w:style w:type="paragraph" w:styleId="berschrift6">
    <w:name w:val="heading 6"/>
    <w:basedOn w:val="Standard"/>
    <w:next w:val="Standard"/>
    <w:qFormat/>
    <w:pPr>
      <w:outlineLvl w:val="5"/>
    </w:pPr>
    <w:rPr>
      <w:bCs/>
      <w:snapToGrid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bsatz">
    <w:name w:val="Absatz"/>
    <w:aliases w:val="Standardschriftart"/>
    <w:basedOn w:val="Standard"/>
    <w:pPr>
      <w:tabs>
        <w:tab w:val="left" w:pos="426"/>
        <w:tab w:val="left" w:pos="5103"/>
      </w:tabs>
      <w:ind w:left="-142"/>
    </w:pPr>
    <w:rPr>
      <w:sz w:val="20"/>
    </w:rPr>
  </w:style>
  <w:style w:type="paragraph" w:customStyle="1" w:styleId="E1">
    <w:name w:val="E1"/>
    <w:basedOn w:val="Textkrper-Zeileneinzug"/>
    <w:autoRedefine/>
    <w:pPr>
      <w:numPr>
        <w:numId w:val="1"/>
      </w:numPr>
    </w:pPr>
    <w:rPr>
      <w:color w:val="000000"/>
    </w:rPr>
  </w:style>
  <w:style w:type="paragraph" w:styleId="Textkrper-Zeileneinzug">
    <w:name w:val="Body Text Indent"/>
    <w:basedOn w:val="Standard"/>
    <w:pPr>
      <w:tabs>
        <w:tab w:val="left" w:pos="335"/>
        <w:tab w:val="left" w:pos="804"/>
        <w:tab w:val="left" w:pos="2010"/>
        <w:tab w:val="left" w:pos="2345"/>
        <w:tab w:val="left" w:pos="3015"/>
        <w:tab w:val="left" w:pos="3685"/>
        <w:tab w:val="left" w:pos="4690"/>
        <w:tab w:val="left" w:pos="8442"/>
      </w:tabs>
      <w:ind w:left="335"/>
    </w:pPr>
    <w:rPr>
      <w:rFonts w:ascii="Courier New" w:hAnsi="Courier New"/>
      <w:w w:val="75"/>
      <w:sz w:val="20"/>
    </w:rPr>
  </w:style>
  <w:style w:type="paragraph" w:styleId="Textkrper">
    <w:name w:val="Body Text"/>
    <w:aliases w:val="Einzug,Einzug 3"/>
    <w:basedOn w:val="Standard"/>
    <w:pPr>
      <w:tabs>
        <w:tab w:val="right" w:leader="dot" w:pos="9072"/>
      </w:tabs>
      <w:spacing w:after="120"/>
    </w:pPr>
    <w:rPr>
      <w:i/>
      <w:sz w:val="20"/>
      <w:lang w:val="fr-FR"/>
    </w:rPr>
  </w:style>
  <w:style w:type="paragraph" w:styleId="Sprechblasentext">
    <w:name w:val="Balloon Text"/>
    <w:basedOn w:val="Standard"/>
    <w:semiHidden/>
    <w:rPr>
      <w:rFonts w:ascii="Tahoma" w:hAnsi="Tahoma" w:cs="Tahoma"/>
      <w:sz w:val="16"/>
      <w:szCs w:val="16"/>
    </w:rPr>
  </w:style>
  <w:style w:type="paragraph" w:customStyle="1" w:styleId="Zeitnachweis">
    <w:name w:val="Zeitnachweis"/>
    <w:rPr>
      <w:rFonts w:ascii="Arial" w:hAnsi="Arial"/>
      <w:sz w:val="24"/>
    </w:rPr>
  </w:style>
  <w:style w:type="character" w:styleId="Hyperlink">
    <w:name w:val="Hyperlink"/>
    <w:rsid w:val="00C2428E"/>
    <w:rPr>
      <w:color w:val="0000FF"/>
      <w:u w:val="single"/>
    </w:rPr>
  </w:style>
  <w:style w:type="paragraph" w:styleId="StandardWeb">
    <w:name w:val="Normal (Web)"/>
    <w:basedOn w:val="Standard"/>
    <w:uiPriority w:val="99"/>
    <w:unhideWhenUsed/>
    <w:rsid w:val="006F58D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6269">
      <w:bodyDiv w:val="1"/>
      <w:marLeft w:val="0"/>
      <w:marRight w:val="0"/>
      <w:marTop w:val="0"/>
      <w:marBottom w:val="0"/>
      <w:divBdr>
        <w:top w:val="none" w:sz="0" w:space="0" w:color="auto"/>
        <w:left w:val="none" w:sz="0" w:space="0" w:color="auto"/>
        <w:bottom w:val="none" w:sz="0" w:space="0" w:color="auto"/>
        <w:right w:val="none" w:sz="0" w:space="0" w:color="auto"/>
      </w:divBdr>
      <w:divsChild>
        <w:div w:id="500050463">
          <w:marLeft w:val="0"/>
          <w:marRight w:val="0"/>
          <w:marTop w:val="0"/>
          <w:marBottom w:val="0"/>
          <w:divBdr>
            <w:top w:val="none" w:sz="0" w:space="0" w:color="auto"/>
            <w:left w:val="none" w:sz="0" w:space="0" w:color="auto"/>
            <w:bottom w:val="none" w:sz="0" w:space="0" w:color="auto"/>
            <w:right w:val="none" w:sz="0" w:space="0" w:color="auto"/>
          </w:divBdr>
          <w:divsChild>
            <w:div w:id="1953901348">
              <w:marLeft w:val="0"/>
              <w:marRight w:val="0"/>
              <w:marTop w:val="0"/>
              <w:marBottom w:val="0"/>
              <w:divBdr>
                <w:top w:val="none" w:sz="0" w:space="0" w:color="auto"/>
                <w:left w:val="none" w:sz="0" w:space="0" w:color="auto"/>
                <w:bottom w:val="none" w:sz="0" w:space="0" w:color="auto"/>
                <w:right w:val="none" w:sz="0" w:space="0" w:color="auto"/>
              </w:divBdr>
              <w:divsChild>
                <w:div w:id="1993020087">
                  <w:marLeft w:val="0"/>
                  <w:marRight w:val="0"/>
                  <w:marTop w:val="0"/>
                  <w:marBottom w:val="0"/>
                  <w:divBdr>
                    <w:top w:val="none" w:sz="0" w:space="0" w:color="auto"/>
                    <w:left w:val="none" w:sz="0" w:space="0" w:color="auto"/>
                    <w:bottom w:val="none" w:sz="0" w:space="0" w:color="auto"/>
                    <w:right w:val="none" w:sz="0" w:space="0" w:color="auto"/>
                  </w:divBdr>
                  <w:divsChild>
                    <w:div w:id="52775777">
                      <w:marLeft w:val="0"/>
                      <w:marRight w:val="0"/>
                      <w:marTop w:val="0"/>
                      <w:marBottom w:val="0"/>
                      <w:divBdr>
                        <w:top w:val="none" w:sz="0" w:space="0" w:color="auto"/>
                        <w:left w:val="none" w:sz="0" w:space="0" w:color="auto"/>
                        <w:bottom w:val="none" w:sz="0" w:space="0" w:color="auto"/>
                        <w:right w:val="none" w:sz="0" w:space="0" w:color="auto"/>
                      </w:divBdr>
                      <w:divsChild>
                        <w:div w:id="963927597">
                          <w:marLeft w:val="0"/>
                          <w:marRight w:val="0"/>
                          <w:marTop w:val="0"/>
                          <w:marBottom w:val="0"/>
                          <w:divBdr>
                            <w:top w:val="none" w:sz="0" w:space="0" w:color="auto"/>
                            <w:left w:val="none" w:sz="0" w:space="0" w:color="auto"/>
                            <w:bottom w:val="none" w:sz="0" w:space="0" w:color="auto"/>
                            <w:right w:val="none" w:sz="0" w:space="0" w:color="auto"/>
                          </w:divBdr>
                          <w:divsChild>
                            <w:div w:id="1288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9942">
      <w:bodyDiv w:val="1"/>
      <w:marLeft w:val="0"/>
      <w:marRight w:val="0"/>
      <w:marTop w:val="0"/>
      <w:marBottom w:val="0"/>
      <w:divBdr>
        <w:top w:val="none" w:sz="0" w:space="0" w:color="auto"/>
        <w:left w:val="none" w:sz="0" w:space="0" w:color="auto"/>
        <w:bottom w:val="none" w:sz="0" w:space="0" w:color="auto"/>
        <w:right w:val="none" w:sz="0" w:space="0" w:color="auto"/>
      </w:divBdr>
      <w:divsChild>
        <w:div w:id="1850489046">
          <w:marLeft w:val="0"/>
          <w:marRight w:val="0"/>
          <w:marTop w:val="0"/>
          <w:marBottom w:val="0"/>
          <w:divBdr>
            <w:top w:val="none" w:sz="0" w:space="0" w:color="auto"/>
            <w:left w:val="none" w:sz="0" w:space="0" w:color="auto"/>
            <w:bottom w:val="none" w:sz="0" w:space="0" w:color="auto"/>
            <w:right w:val="none" w:sz="0" w:space="0" w:color="auto"/>
          </w:divBdr>
          <w:divsChild>
            <w:div w:id="1210610892">
              <w:marLeft w:val="0"/>
              <w:marRight w:val="0"/>
              <w:marTop w:val="0"/>
              <w:marBottom w:val="0"/>
              <w:divBdr>
                <w:top w:val="none" w:sz="0" w:space="0" w:color="auto"/>
                <w:left w:val="none" w:sz="0" w:space="0" w:color="auto"/>
                <w:bottom w:val="none" w:sz="0" w:space="0" w:color="auto"/>
                <w:right w:val="none" w:sz="0" w:space="0" w:color="auto"/>
              </w:divBdr>
              <w:divsChild>
                <w:div w:id="1155876530">
                  <w:marLeft w:val="0"/>
                  <w:marRight w:val="0"/>
                  <w:marTop w:val="0"/>
                  <w:marBottom w:val="0"/>
                  <w:divBdr>
                    <w:top w:val="none" w:sz="0" w:space="0" w:color="auto"/>
                    <w:left w:val="none" w:sz="0" w:space="0" w:color="auto"/>
                    <w:bottom w:val="none" w:sz="0" w:space="0" w:color="auto"/>
                    <w:right w:val="none" w:sz="0" w:space="0" w:color="auto"/>
                  </w:divBdr>
                  <w:divsChild>
                    <w:div w:id="158579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46379">
      <w:bodyDiv w:val="1"/>
      <w:marLeft w:val="0"/>
      <w:marRight w:val="0"/>
      <w:marTop w:val="0"/>
      <w:marBottom w:val="0"/>
      <w:divBdr>
        <w:top w:val="none" w:sz="0" w:space="0" w:color="auto"/>
        <w:left w:val="none" w:sz="0" w:space="0" w:color="auto"/>
        <w:bottom w:val="none" w:sz="0" w:space="0" w:color="auto"/>
        <w:right w:val="none" w:sz="0" w:space="0" w:color="auto"/>
      </w:divBdr>
      <w:divsChild>
        <w:div w:id="1351949731">
          <w:marLeft w:val="0"/>
          <w:marRight w:val="0"/>
          <w:marTop w:val="0"/>
          <w:marBottom w:val="0"/>
          <w:divBdr>
            <w:top w:val="none" w:sz="0" w:space="0" w:color="auto"/>
            <w:left w:val="none" w:sz="0" w:space="0" w:color="auto"/>
            <w:bottom w:val="none" w:sz="0" w:space="0" w:color="auto"/>
            <w:right w:val="none" w:sz="0" w:space="0" w:color="auto"/>
          </w:divBdr>
          <w:divsChild>
            <w:div w:id="180516090">
              <w:marLeft w:val="0"/>
              <w:marRight w:val="0"/>
              <w:marTop w:val="0"/>
              <w:marBottom w:val="0"/>
              <w:divBdr>
                <w:top w:val="none" w:sz="0" w:space="0" w:color="auto"/>
                <w:left w:val="none" w:sz="0" w:space="0" w:color="auto"/>
                <w:bottom w:val="none" w:sz="0" w:space="0" w:color="auto"/>
                <w:right w:val="none" w:sz="0" w:space="0" w:color="auto"/>
              </w:divBdr>
              <w:divsChild>
                <w:div w:id="977538499">
                  <w:marLeft w:val="0"/>
                  <w:marRight w:val="0"/>
                  <w:marTop w:val="0"/>
                  <w:marBottom w:val="0"/>
                  <w:divBdr>
                    <w:top w:val="none" w:sz="0" w:space="0" w:color="auto"/>
                    <w:left w:val="none" w:sz="0" w:space="0" w:color="auto"/>
                    <w:bottom w:val="none" w:sz="0" w:space="0" w:color="auto"/>
                    <w:right w:val="none" w:sz="0" w:space="0" w:color="auto"/>
                  </w:divBdr>
                  <w:divsChild>
                    <w:div w:id="1024092676">
                      <w:marLeft w:val="0"/>
                      <w:marRight w:val="0"/>
                      <w:marTop w:val="0"/>
                      <w:marBottom w:val="0"/>
                      <w:divBdr>
                        <w:top w:val="none" w:sz="0" w:space="0" w:color="auto"/>
                        <w:left w:val="none" w:sz="0" w:space="0" w:color="auto"/>
                        <w:bottom w:val="none" w:sz="0" w:space="0" w:color="auto"/>
                        <w:right w:val="none" w:sz="0" w:space="0" w:color="auto"/>
                      </w:divBdr>
                      <w:divsChild>
                        <w:div w:id="1406099831">
                          <w:marLeft w:val="0"/>
                          <w:marRight w:val="0"/>
                          <w:marTop w:val="0"/>
                          <w:marBottom w:val="0"/>
                          <w:divBdr>
                            <w:top w:val="none" w:sz="0" w:space="0" w:color="auto"/>
                            <w:left w:val="none" w:sz="0" w:space="0" w:color="auto"/>
                            <w:bottom w:val="none" w:sz="0" w:space="0" w:color="auto"/>
                            <w:right w:val="none" w:sz="0" w:space="0" w:color="auto"/>
                          </w:divBdr>
                          <w:divsChild>
                            <w:div w:id="107893728">
                              <w:marLeft w:val="0"/>
                              <w:marRight w:val="0"/>
                              <w:marTop w:val="0"/>
                              <w:marBottom w:val="0"/>
                              <w:divBdr>
                                <w:top w:val="none" w:sz="0" w:space="0" w:color="auto"/>
                                <w:left w:val="none" w:sz="0" w:space="0" w:color="auto"/>
                                <w:bottom w:val="none" w:sz="0" w:space="0" w:color="auto"/>
                                <w:right w:val="none" w:sz="0" w:space="0" w:color="auto"/>
                              </w:divBdr>
                              <w:divsChild>
                                <w:div w:id="1681657767">
                                  <w:marLeft w:val="0"/>
                                  <w:marRight w:val="0"/>
                                  <w:marTop w:val="0"/>
                                  <w:marBottom w:val="0"/>
                                  <w:divBdr>
                                    <w:top w:val="none" w:sz="0" w:space="0" w:color="auto"/>
                                    <w:left w:val="none" w:sz="0" w:space="0" w:color="auto"/>
                                    <w:bottom w:val="none" w:sz="0" w:space="0" w:color="auto"/>
                                    <w:right w:val="none" w:sz="0" w:space="0" w:color="auto"/>
                                  </w:divBdr>
                                  <w:divsChild>
                                    <w:div w:id="550465066">
                                      <w:marLeft w:val="0"/>
                                      <w:marRight w:val="0"/>
                                      <w:marTop w:val="0"/>
                                      <w:marBottom w:val="0"/>
                                      <w:divBdr>
                                        <w:top w:val="none" w:sz="0" w:space="0" w:color="auto"/>
                                        <w:left w:val="none" w:sz="0" w:space="0" w:color="auto"/>
                                        <w:bottom w:val="none" w:sz="0" w:space="0" w:color="auto"/>
                                        <w:right w:val="none" w:sz="0" w:space="0" w:color="auto"/>
                                      </w:divBdr>
                                      <w:divsChild>
                                        <w:div w:id="788160132">
                                          <w:marLeft w:val="0"/>
                                          <w:marRight w:val="0"/>
                                          <w:marTop w:val="0"/>
                                          <w:marBottom w:val="0"/>
                                          <w:divBdr>
                                            <w:top w:val="none" w:sz="0" w:space="0" w:color="auto"/>
                                            <w:left w:val="none" w:sz="0" w:space="0" w:color="auto"/>
                                            <w:bottom w:val="none" w:sz="0" w:space="0" w:color="auto"/>
                                            <w:right w:val="none" w:sz="0" w:space="0" w:color="auto"/>
                                          </w:divBdr>
                                          <w:divsChild>
                                            <w:div w:id="14880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235694">
      <w:bodyDiv w:val="1"/>
      <w:marLeft w:val="0"/>
      <w:marRight w:val="0"/>
      <w:marTop w:val="0"/>
      <w:marBottom w:val="0"/>
      <w:divBdr>
        <w:top w:val="none" w:sz="0" w:space="0" w:color="auto"/>
        <w:left w:val="none" w:sz="0" w:space="0" w:color="auto"/>
        <w:bottom w:val="none" w:sz="0" w:space="0" w:color="auto"/>
        <w:right w:val="none" w:sz="0" w:space="0" w:color="auto"/>
      </w:divBdr>
      <w:divsChild>
        <w:div w:id="813791201">
          <w:marLeft w:val="0"/>
          <w:marRight w:val="0"/>
          <w:marTop w:val="0"/>
          <w:marBottom w:val="0"/>
          <w:divBdr>
            <w:top w:val="none" w:sz="0" w:space="0" w:color="auto"/>
            <w:left w:val="none" w:sz="0" w:space="0" w:color="auto"/>
            <w:bottom w:val="none" w:sz="0" w:space="0" w:color="auto"/>
            <w:right w:val="none" w:sz="0" w:space="0" w:color="auto"/>
          </w:divBdr>
          <w:divsChild>
            <w:div w:id="1364819394">
              <w:marLeft w:val="0"/>
              <w:marRight w:val="0"/>
              <w:marTop w:val="0"/>
              <w:marBottom w:val="0"/>
              <w:divBdr>
                <w:top w:val="none" w:sz="0" w:space="0" w:color="auto"/>
                <w:left w:val="none" w:sz="0" w:space="0" w:color="auto"/>
                <w:bottom w:val="none" w:sz="0" w:space="0" w:color="auto"/>
                <w:right w:val="none" w:sz="0" w:space="0" w:color="auto"/>
              </w:divBdr>
              <w:divsChild>
                <w:div w:id="1504392057">
                  <w:marLeft w:val="0"/>
                  <w:marRight w:val="0"/>
                  <w:marTop w:val="0"/>
                  <w:marBottom w:val="0"/>
                  <w:divBdr>
                    <w:top w:val="none" w:sz="0" w:space="0" w:color="auto"/>
                    <w:left w:val="none" w:sz="0" w:space="0" w:color="auto"/>
                    <w:bottom w:val="none" w:sz="0" w:space="0" w:color="auto"/>
                    <w:right w:val="none" w:sz="0" w:space="0" w:color="auto"/>
                  </w:divBdr>
                  <w:divsChild>
                    <w:div w:id="1816410845">
                      <w:marLeft w:val="0"/>
                      <w:marRight w:val="0"/>
                      <w:marTop w:val="0"/>
                      <w:marBottom w:val="0"/>
                      <w:divBdr>
                        <w:top w:val="none" w:sz="0" w:space="0" w:color="auto"/>
                        <w:left w:val="none" w:sz="0" w:space="0" w:color="auto"/>
                        <w:bottom w:val="none" w:sz="0" w:space="0" w:color="auto"/>
                        <w:right w:val="none" w:sz="0" w:space="0" w:color="auto"/>
                      </w:divBdr>
                      <w:divsChild>
                        <w:div w:id="470631211">
                          <w:marLeft w:val="0"/>
                          <w:marRight w:val="0"/>
                          <w:marTop w:val="0"/>
                          <w:marBottom w:val="0"/>
                          <w:divBdr>
                            <w:top w:val="none" w:sz="0" w:space="0" w:color="auto"/>
                            <w:left w:val="none" w:sz="0" w:space="0" w:color="auto"/>
                            <w:bottom w:val="none" w:sz="0" w:space="0" w:color="auto"/>
                            <w:right w:val="none" w:sz="0" w:space="0" w:color="auto"/>
                          </w:divBdr>
                          <w:divsChild>
                            <w:div w:id="390345195">
                              <w:marLeft w:val="0"/>
                              <w:marRight w:val="0"/>
                              <w:marTop w:val="0"/>
                              <w:marBottom w:val="0"/>
                              <w:divBdr>
                                <w:top w:val="none" w:sz="0" w:space="0" w:color="auto"/>
                                <w:left w:val="none" w:sz="0" w:space="0" w:color="auto"/>
                                <w:bottom w:val="none" w:sz="0" w:space="0" w:color="auto"/>
                                <w:right w:val="none" w:sz="0" w:space="0" w:color="auto"/>
                              </w:divBdr>
                              <w:divsChild>
                                <w:div w:id="3482483">
                                  <w:marLeft w:val="0"/>
                                  <w:marRight w:val="0"/>
                                  <w:marTop w:val="0"/>
                                  <w:marBottom w:val="0"/>
                                  <w:divBdr>
                                    <w:top w:val="none" w:sz="0" w:space="0" w:color="auto"/>
                                    <w:left w:val="none" w:sz="0" w:space="0" w:color="auto"/>
                                    <w:bottom w:val="none" w:sz="0" w:space="0" w:color="auto"/>
                                    <w:right w:val="none" w:sz="0" w:space="0" w:color="auto"/>
                                  </w:divBdr>
                                  <w:divsChild>
                                    <w:div w:id="1375229521">
                                      <w:marLeft w:val="0"/>
                                      <w:marRight w:val="0"/>
                                      <w:marTop w:val="0"/>
                                      <w:marBottom w:val="0"/>
                                      <w:divBdr>
                                        <w:top w:val="none" w:sz="0" w:space="0" w:color="auto"/>
                                        <w:left w:val="none" w:sz="0" w:space="0" w:color="auto"/>
                                        <w:bottom w:val="none" w:sz="0" w:space="0" w:color="auto"/>
                                        <w:right w:val="none" w:sz="0" w:space="0" w:color="auto"/>
                                      </w:divBdr>
                                      <w:divsChild>
                                        <w:div w:id="1047294267">
                                          <w:marLeft w:val="0"/>
                                          <w:marRight w:val="0"/>
                                          <w:marTop w:val="0"/>
                                          <w:marBottom w:val="0"/>
                                          <w:divBdr>
                                            <w:top w:val="none" w:sz="0" w:space="0" w:color="auto"/>
                                            <w:left w:val="none" w:sz="0" w:space="0" w:color="auto"/>
                                            <w:bottom w:val="none" w:sz="0" w:space="0" w:color="auto"/>
                                            <w:right w:val="none" w:sz="0" w:space="0" w:color="auto"/>
                                          </w:divBdr>
                                          <w:divsChild>
                                            <w:div w:id="2026596351">
                                              <w:marLeft w:val="0"/>
                                              <w:marRight w:val="0"/>
                                              <w:marTop w:val="0"/>
                                              <w:marBottom w:val="0"/>
                                              <w:divBdr>
                                                <w:top w:val="none" w:sz="0" w:space="0" w:color="auto"/>
                                                <w:left w:val="none" w:sz="0" w:space="0" w:color="auto"/>
                                                <w:bottom w:val="none" w:sz="0" w:space="0" w:color="auto"/>
                                                <w:right w:val="none" w:sz="0" w:space="0" w:color="auto"/>
                                              </w:divBdr>
                                            </w:div>
                                          </w:divsChild>
                                        </w:div>
                                        <w:div w:id="1714037684">
                                          <w:marLeft w:val="0"/>
                                          <w:marRight w:val="0"/>
                                          <w:marTop w:val="0"/>
                                          <w:marBottom w:val="0"/>
                                          <w:divBdr>
                                            <w:top w:val="none" w:sz="0" w:space="0" w:color="auto"/>
                                            <w:left w:val="none" w:sz="0" w:space="0" w:color="auto"/>
                                            <w:bottom w:val="none" w:sz="0" w:space="0" w:color="auto"/>
                                            <w:right w:val="none" w:sz="0" w:space="0" w:color="auto"/>
                                          </w:divBdr>
                                          <w:divsChild>
                                            <w:div w:id="162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0738033">
      <w:bodyDiv w:val="1"/>
      <w:marLeft w:val="0"/>
      <w:marRight w:val="0"/>
      <w:marTop w:val="0"/>
      <w:marBottom w:val="0"/>
      <w:divBdr>
        <w:top w:val="none" w:sz="0" w:space="0" w:color="auto"/>
        <w:left w:val="none" w:sz="0" w:space="0" w:color="auto"/>
        <w:bottom w:val="none" w:sz="0" w:space="0" w:color="auto"/>
        <w:right w:val="none" w:sz="0" w:space="0" w:color="auto"/>
      </w:divBdr>
      <w:divsChild>
        <w:div w:id="1039360030">
          <w:marLeft w:val="0"/>
          <w:marRight w:val="0"/>
          <w:marTop w:val="0"/>
          <w:marBottom w:val="0"/>
          <w:divBdr>
            <w:top w:val="none" w:sz="0" w:space="0" w:color="auto"/>
            <w:left w:val="none" w:sz="0" w:space="0" w:color="auto"/>
            <w:bottom w:val="none" w:sz="0" w:space="0" w:color="auto"/>
            <w:right w:val="none" w:sz="0" w:space="0" w:color="auto"/>
          </w:divBdr>
          <w:divsChild>
            <w:div w:id="1417364076">
              <w:marLeft w:val="0"/>
              <w:marRight w:val="0"/>
              <w:marTop w:val="0"/>
              <w:marBottom w:val="0"/>
              <w:divBdr>
                <w:top w:val="none" w:sz="0" w:space="0" w:color="auto"/>
                <w:left w:val="none" w:sz="0" w:space="0" w:color="auto"/>
                <w:bottom w:val="none" w:sz="0" w:space="0" w:color="auto"/>
                <w:right w:val="none" w:sz="0" w:space="0" w:color="auto"/>
              </w:divBdr>
              <w:divsChild>
                <w:div w:id="942231163">
                  <w:marLeft w:val="0"/>
                  <w:marRight w:val="0"/>
                  <w:marTop w:val="0"/>
                  <w:marBottom w:val="0"/>
                  <w:divBdr>
                    <w:top w:val="none" w:sz="0" w:space="0" w:color="auto"/>
                    <w:left w:val="none" w:sz="0" w:space="0" w:color="auto"/>
                    <w:bottom w:val="none" w:sz="0" w:space="0" w:color="auto"/>
                    <w:right w:val="none" w:sz="0" w:space="0" w:color="auto"/>
                  </w:divBdr>
                  <w:divsChild>
                    <w:div w:id="10903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8312">
      <w:bodyDiv w:val="1"/>
      <w:marLeft w:val="0"/>
      <w:marRight w:val="0"/>
      <w:marTop w:val="0"/>
      <w:marBottom w:val="0"/>
      <w:divBdr>
        <w:top w:val="none" w:sz="0" w:space="0" w:color="auto"/>
        <w:left w:val="none" w:sz="0" w:space="0" w:color="auto"/>
        <w:bottom w:val="none" w:sz="0" w:space="0" w:color="auto"/>
        <w:right w:val="none" w:sz="0" w:space="0" w:color="auto"/>
      </w:divBdr>
      <w:divsChild>
        <w:div w:id="2041272394">
          <w:marLeft w:val="0"/>
          <w:marRight w:val="0"/>
          <w:marTop w:val="0"/>
          <w:marBottom w:val="0"/>
          <w:divBdr>
            <w:top w:val="none" w:sz="0" w:space="0" w:color="auto"/>
            <w:left w:val="none" w:sz="0" w:space="0" w:color="auto"/>
            <w:bottom w:val="none" w:sz="0" w:space="0" w:color="auto"/>
            <w:right w:val="none" w:sz="0" w:space="0" w:color="auto"/>
          </w:divBdr>
          <w:divsChild>
            <w:div w:id="15158470">
              <w:marLeft w:val="0"/>
              <w:marRight w:val="0"/>
              <w:marTop w:val="0"/>
              <w:marBottom w:val="0"/>
              <w:divBdr>
                <w:top w:val="none" w:sz="0" w:space="0" w:color="auto"/>
                <w:left w:val="none" w:sz="0" w:space="0" w:color="auto"/>
                <w:bottom w:val="none" w:sz="0" w:space="0" w:color="auto"/>
                <w:right w:val="none" w:sz="0" w:space="0" w:color="auto"/>
              </w:divBdr>
              <w:divsChild>
                <w:div w:id="1600023126">
                  <w:marLeft w:val="0"/>
                  <w:marRight w:val="0"/>
                  <w:marTop w:val="0"/>
                  <w:marBottom w:val="0"/>
                  <w:divBdr>
                    <w:top w:val="none" w:sz="0" w:space="0" w:color="auto"/>
                    <w:left w:val="none" w:sz="0" w:space="0" w:color="auto"/>
                    <w:bottom w:val="none" w:sz="0" w:space="0" w:color="auto"/>
                    <w:right w:val="none" w:sz="0" w:space="0" w:color="auto"/>
                  </w:divBdr>
                  <w:divsChild>
                    <w:div w:id="649092215">
                      <w:marLeft w:val="0"/>
                      <w:marRight w:val="0"/>
                      <w:marTop w:val="0"/>
                      <w:marBottom w:val="0"/>
                      <w:divBdr>
                        <w:top w:val="none" w:sz="0" w:space="0" w:color="auto"/>
                        <w:left w:val="none" w:sz="0" w:space="0" w:color="auto"/>
                        <w:bottom w:val="none" w:sz="0" w:space="0" w:color="auto"/>
                        <w:right w:val="none" w:sz="0" w:space="0" w:color="auto"/>
                      </w:divBdr>
                      <w:divsChild>
                        <w:div w:id="183641005">
                          <w:marLeft w:val="0"/>
                          <w:marRight w:val="0"/>
                          <w:marTop w:val="0"/>
                          <w:marBottom w:val="0"/>
                          <w:divBdr>
                            <w:top w:val="none" w:sz="0" w:space="0" w:color="auto"/>
                            <w:left w:val="none" w:sz="0" w:space="0" w:color="auto"/>
                            <w:bottom w:val="none" w:sz="0" w:space="0" w:color="auto"/>
                            <w:right w:val="none" w:sz="0" w:space="0" w:color="auto"/>
                          </w:divBdr>
                          <w:divsChild>
                            <w:div w:id="501745555">
                              <w:marLeft w:val="0"/>
                              <w:marRight w:val="0"/>
                              <w:marTop w:val="0"/>
                              <w:marBottom w:val="0"/>
                              <w:divBdr>
                                <w:top w:val="none" w:sz="0" w:space="0" w:color="auto"/>
                                <w:left w:val="none" w:sz="0" w:space="0" w:color="auto"/>
                                <w:bottom w:val="none" w:sz="0" w:space="0" w:color="auto"/>
                                <w:right w:val="none" w:sz="0" w:space="0" w:color="auto"/>
                              </w:divBdr>
                              <w:divsChild>
                                <w:div w:id="1356158032">
                                  <w:marLeft w:val="0"/>
                                  <w:marRight w:val="0"/>
                                  <w:marTop w:val="0"/>
                                  <w:marBottom w:val="0"/>
                                  <w:divBdr>
                                    <w:top w:val="none" w:sz="0" w:space="0" w:color="auto"/>
                                    <w:left w:val="none" w:sz="0" w:space="0" w:color="auto"/>
                                    <w:bottom w:val="none" w:sz="0" w:space="0" w:color="auto"/>
                                    <w:right w:val="none" w:sz="0" w:space="0" w:color="auto"/>
                                  </w:divBdr>
                                  <w:divsChild>
                                    <w:div w:id="6486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558734">
      <w:bodyDiv w:val="1"/>
      <w:marLeft w:val="0"/>
      <w:marRight w:val="0"/>
      <w:marTop w:val="0"/>
      <w:marBottom w:val="0"/>
      <w:divBdr>
        <w:top w:val="none" w:sz="0" w:space="0" w:color="auto"/>
        <w:left w:val="none" w:sz="0" w:space="0" w:color="auto"/>
        <w:bottom w:val="none" w:sz="0" w:space="0" w:color="auto"/>
        <w:right w:val="none" w:sz="0" w:space="0" w:color="auto"/>
      </w:divBdr>
      <w:divsChild>
        <w:div w:id="19209426">
          <w:marLeft w:val="0"/>
          <w:marRight w:val="0"/>
          <w:marTop w:val="0"/>
          <w:marBottom w:val="0"/>
          <w:divBdr>
            <w:top w:val="none" w:sz="0" w:space="0" w:color="auto"/>
            <w:left w:val="none" w:sz="0" w:space="0" w:color="auto"/>
            <w:bottom w:val="none" w:sz="0" w:space="0" w:color="auto"/>
            <w:right w:val="none" w:sz="0" w:space="0" w:color="auto"/>
          </w:divBdr>
          <w:divsChild>
            <w:div w:id="513223903">
              <w:marLeft w:val="0"/>
              <w:marRight w:val="0"/>
              <w:marTop w:val="0"/>
              <w:marBottom w:val="0"/>
              <w:divBdr>
                <w:top w:val="none" w:sz="0" w:space="0" w:color="auto"/>
                <w:left w:val="none" w:sz="0" w:space="0" w:color="auto"/>
                <w:bottom w:val="none" w:sz="0" w:space="0" w:color="auto"/>
                <w:right w:val="none" w:sz="0" w:space="0" w:color="auto"/>
              </w:divBdr>
              <w:divsChild>
                <w:div w:id="1234200801">
                  <w:marLeft w:val="0"/>
                  <w:marRight w:val="0"/>
                  <w:marTop w:val="0"/>
                  <w:marBottom w:val="0"/>
                  <w:divBdr>
                    <w:top w:val="none" w:sz="0" w:space="0" w:color="auto"/>
                    <w:left w:val="none" w:sz="0" w:space="0" w:color="auto"/>
                    <w:bottom w:val="none" w:sz="0" w:space="0" w:color="auto"/>
                    <w:right w:val="none" w:sz="0" w:space="0" w:color="auto"/>
                  </w:divBdr>
                  <w:divsChild>
                    <w:div w:id="233783142">
                      <w:marLeft w:val="0"/>
                      <w:marRight w:val="0"/>
                      <w:marTop w:val="0"/>
                      <w:marBottom w:val="0"/>
                      <w:divBdr>
                        <w:top w:val="none" w:sz="0" w:space="0" w:color="auto"/>
                        <w:left w:val="none" w:sz="0" w:space="0" w:color="auto"/>
                        <w:bottom w:val="none" w:sz="0" w:space="0" w:color="auto"/>
                        <w:right w:val="none" w:sz="0" w:space="0" w:color="auto"/>
                      </w:divBdr>
                      <w:divsChild>
                        <w:div w:id="156664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11219">
      <w:bodyDiv w:val="1"/>
      <w:marLeft w:val="0"/>
      <w:marRight w:val="0"/>
      <w:marTop w:val="0"/>
      <w:marBottom w:val="0"/>
      <w:divBdr>
        <w:top w:val="none" w:sz="0" w:space="0" w:color="auto"/>
        <w:left w:val="none" w:sz="0" w:space="0" w:color="auto"/>
        <w:bottom w:val="none" w:sz="0" w:space="0" w:color="auto"/>
        <w:right w:val="none" w:sz="0" w:space="0" w:color="auto"/>
      </w:divBdr>
      <w:divsChild>
        <w:div w:id="1335692562">
          <w:marLeft w:val="0"/>
          <w:marRight w:val="0"/>
          <w:marTop w:val="0"/>
          <w:marBottom w:val="0"/>
          <w:divBdr>
            <w:top w:val="none" w:sz="0" w:space="0" w:color="auto"/>
            <w:left w:val="none" w:sz="0" w:space="0" w:color="auto"/>
            <w:bottom w:val="none" w:sz="0" w:space="0" w:color="auto"/>
            <w:right w:val="none" w:sz="0" w:space="0" w:color="auto"/>
          </w:divBdr>
          <w:divsChild>
            <w:div w:id="1371304323">
              <w:marLeft w:val="0"/>
              <w:marRight w:val="0"/>
              <w:marTop w:val="0"/>
              <w:marBottom w:val="0"/>
              <w:divBdr>
                <w:top w:val="none" w:sz="0" w:space="0" w:color="auto"/>
                <w:left w:val="none" w:sz="0" w:space="0" w:color="auto"/>
                <w:bottom w:val="none" w:sz="0" w:space="0" w:color="auto"/>
                <w:right w:val="none" w:sz="0" w:space="0" w:color="auto"/>
              </w:divBdr>
              <w:divsChild>
                <w:div w:id="2008050374">
                  <w:marLeft w:val="0"/>
                  <w:marRight w:val="0"/>
                  <w:marTop w:val="0"/>
                  <w:marBottom w:val="0"/>
                  <w:divBdr>
                    <w:top w:val="none" w:sz="0" w:space="0" w:color="auto"/>
                    <w:left w:val="none" w:sz="0" w:space="0" w:color="auto"/>
                    <w:bottom w:val="none" w:sz="0" w:space="0" w:color="auto"/>
                    <w:right w:val="none" w:sz="0" w:space="0" w:color="auto"/>
                  </w:divBdr>
                  <w:divsChild>
                    <w:div w:id="71836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3585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Brückner Trockentechnik</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Ruckh</dc:creator>
  <cp:keywords/>
  <dc:description/>
  <cp:lastModifiedBy>Ruckh, Verena</cp:lastModifiedBy>
  <cp:revision>3</cp:revision>
  <cp:lastPrinted>2023-01-10T14:10:00Z</cp:lastPrinted>
  <dcterms:created xsi:type="dcterms:W3CDTF">2023-01-10T14:11:00Z</dcterms:created>
  <dcterms:modified xsi:type="dcterms:W3CDTF">2023-01-10T14:12:00Z</dcterms:modified>
</cp:coreProperties>
</file>